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968"/>
      </w:tblGrid>
      <w:tr w:rsidR="00263677" w:rsidTr="00263677">
        <w:trPr>
          <w:trHeight w:val="33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30" w:lineRule="atLeas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INDIAN BANK is inviting you to a scheduled Webex meeting. </w:t>
            </w: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"/>
      </w:tblGrid>
      <w:tr w:rsidR="00263677" w:rsidTr="00263677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30" w:lineRule="atLeast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Wednesday, July 19, 2023 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30" w:lineRule="atLeast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11:00 AM  |  (UTC+05:30) Chennai, Kolkata, Mumbai, New Delhi  |  2 hrs </w:t>
            </w: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dxa"/>
        <w:tblCellSpacing w:w="15" w:type="dxa"/>
        <w:tblLook w:val="04A0" w:firstRow="1" w:lastRow="0" w:firstColumn="1" w:lastColumn="0" w:noHBand="0" w:noVBand="1"/>
      </w:tblPr>
      <w:tblGrid>
        <w:gridCol w:w="2682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2" w:space="0" w:color="00823B"/>
                <w:left w:val="single" w:sz="2" w:space="0" w:color="00823B"/>
                <w:bottom w:val="single" w:sz="2" w:space="0" w:color="00823B"/>
                <w:right w:val="single" w:sz="2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2"/>
            </w:tblGrid>
            <w:tr w:rsidR="002636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:rsidR="00263677" w:rsidRDefault="00263677" w:rsidP="000B52E1">
                  <w:pPr>
                    <w:framePr w:h="12901" w:hRule="exact" w:hSpace="45" w:wrap="around" w:vAnchor="text" w:hAnchor="page" w:x="1711" w:y="-211"/>
                    <w:spacing w:line="27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6" w:history="1">
                    <w:r>
                      <w:rPr>
                        <w:rStyle w:val="Hyperlink"/>
                        <w:rFonts w:eastAsia="Times New Roman"/>
                        <w:color w:val="FFFFFF"/>
                        <w:sz w:val="30"/>
                        <w:szCs w:val="30"/>
                        <w:u w:val="none"/>
                      </w:rPr>
                      <w:t>Join meeting</w:t>
                    </w:r>
                  </w:hyperlink>
                </w:p>
              </w:tc>
            </w:tr>
          </w:tbl>
          <w:p w:rsidR="00263677" w:rsidRDefault="00263677" w:rsidP="000B52E1">
            <w:pPr>
              <w:framePr w:h="12901" w:hRule="exact" w:hSpace="45" w:wrap="around" w:vAnchor="text" w:hAnchor="page" w:x="1711" w:y="-21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92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More ways to join:</w:t>
            </w: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7500" w:type="dxa"/>
        <w:tblCellSpacing w:w="15" w:type="dxa"/>
        <w:tblLook w:val="04A0" w:firstRow="1" w:lastRow="0" w:firstColumn="1" w:lastColumn="0" w:noHBand="0" w:noVBand="1"/>
      </w:tblPr>
      <w:tblGrid>
        <w:gridCol w:w="7500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from the meeting link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wordWrap w:val="0"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" w:tgtFrame="_blank" w:history="1">
              <w:r>
                <w:rPr>
                  <w:rStyle w:val="Hyperlink"/>
                  <w:rFonts w:eastAsia="Times New Roman"/>
                  <w:color w:val="005E7D"/>
                  <w:u w:val="none"/>
                </w:rPr>
                <w:t>https://indianbank.webex.com/indianbank/j.php?MTID=me0e079d1efa827d4ec74d41d8231d49b</w:t>
              </w:r>
            </w:hyperlink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dxa"/>
        <w:tblCellSpacing w:w="15" w:type="dxa"/>
        <w:tblLook w:val="04A0" w:firstRow="1" w:lastRow="0" w:firstColumn="1" w:lastColumn="0" w:noHBand="0" w:noVBand="1"/>
      </w:tblPr>
      <w:tblGrid>
        <w:gridCol w:w="4462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Join by meeting number 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3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Meeting number (access code): 2511 004 8612 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3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Meeting password: 1234</w:t>
            </w: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622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Hyperlink"/>
                  <w:rFonts w:eastAsia="Times New Roman"/>
                  <w:color w:val="005E7D"/>
                  <w:u w:val="none"/>
                </w:rPr>
                <w:t>+91-80-6480-0114,,25110048612##</w:t>
              </w:r>
            </w:hyperlink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India Toll (Bangalore)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Hyperlink"/>
                  <w:rFonts w:eastAsia="Times New Roman"/>
                  <w:color w:val="005E7D"/>
                  <w:u w:val="none"/>
                </w:rPr>
                <w:t>+91-22-6480-0114,,25110048612##</w:t>
              </w:r>
            </w:hyperlink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India Toll (Mumbai)</w:t>
            </w: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860"/>
      </w:tblGrid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+91-80-6480-0114 India Toll (Bangalore)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+91-22-6480-0114 India Toll (Mumbai)</w:t>
            </w:r>
          </w:p>
        </w:tc>
      </w:tr>
      <w:tr w:rsidR="00263677" w:rsidTr="002636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 w:rsidP="000B52E1">
            <w:pPr>
              <w:framePr w:h="12901" w:hRule="exact" w:hSpace="45" w:wrap="around" w:vAnchor="text" w:hAnchor="page" w:x="1711" w:y="-211"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Hyperlink"/>
                  <w:rFonts w:eastAsia="Times New Roman"/>
                  <w:color w:val="005E7D"/>
                  <w:u w:val="none"/>
                </w:rPr>
                <w:t>Global call-in numbers</w:t>
              </w:r>
            </w:hyperlink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934"/>
      </w:tblGrid>
      <w:tr w:rsidR="00263677" w:rsidTr="00263677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tblpY="117"/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874"/>
            </w:tblGrid>
            <w:tr w:rsidR="00263677" w:rsidTr="002636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3677" w:rsidRDefault="00263677" w:rsidP="000B52E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263677" w:rsidTr="002636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3677" w:rsidRDefault="00263677" w:rsidP="000B52E1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1" w:history="1">
                    <w:r>
                      <w:rPr>
                        <w:rStyle w:val="Hyperlink"/>
                        <w:rFonts w:eastAsia="Times New Roman"/>
                        <w:color w:val="005E7D"/>
                        <w:u w:val="none"/>
                      </w:rPr>
                      <w:t>25110048612@indianbank.webex.com</w:t>
                    </w:r>
                  </w:hyperlink>
                </w:p>
              </w:tc>
            </w:tr>
            <w:tr w:rsidR="00263677" w:rsidTr="002636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3677" w:rsidRDefault="00263677" w:rsidP="000B52E1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You can also dial 210.4.202.4 and enter your meeting number.</w:t>
                  </w:r>
                </w:p>
              </w:tc>
            </w:tr>
          </w:tbl>
          <w:p w:rsidR="00263677" w:rsidRDefault="00263677" w:rsidP="000B52E1">
            <w:pPr>
              <w:framePr w:h="12901" w:hRule="exact" w:hSpace="45" w:wrap="around" w:vAnchor="text" w:hAnchor="page" w:x="1711" w:y="-211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263677" w:rsidRDefault="00263677" w:rsidP="000B52E1">
      <w:pPr>
        <w:framePr w:h="12901" w:hRule="exact" w:hSpace="45" w:wrap="around" w:vAnchor="text" w:hAnchor="page" w:x="1711" w:y="-211"/>
        <w:spacing w:line="270" w:lineRule="atLeast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pPr w:leftFromText="45" w:rightFromText="45" w:vertAnchor="text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263677" w:rsidTr="00263677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263677" w:rsidTr="00263677">
        <w:trPr>
          <w:trHeight w:val="36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3677" w:rsidRDefault="00263677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Need help? Go to </w:t>
            </w:r>
            <w:hyperlink r:id="rId12" w:history="1">
              <w:r>
                <w:rPr>
                  <w:rStyle w:val="Hyperlink"/>
                  <w:rFonts w:eastAsia="Times New Roman"/>
                  <w:color w:val="005E7D"/>
                  <w:u w:val="none"/>
                </w:rPr>
                <w:t>https://help.webex.com</w:t>
              </w:r>
            </w:hyperlink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B62982" w:rsidRPr="00735623" w:rsidRDefault="00B62982" w:rsidP="00735623">
      <w:bookmarkStart w:id="0" w:name="_GoBack"/>
      <w:bookmarkEnd w:id="0"/>
    </w:p>
    <w:sectPr w:rsidR="00B62982" w:rsidRPr="00735623" w:rsidSect="00A63A52">
      <w:headerReference w:type="default" r:id="rId13"/>
      <w:pgSz w:w="11906" w:h="16838"/>
      <w:pgMar w:top="1440" w:right="1440" w:bottom="709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53" w:rsidRDefault="00C40353" w:rsidP="00735623">
      <w:r>
        <w:separator/>
      </w:r>
    </w:p>
  </w:endnote>
  <w:endnote w:type="continuationSeparator" w:id="0">
    <w:p w:rsidR="00C40353" w:rsidRDefault="00C40353" w:rsidP="0073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53" w:rsidRDefault="00C40353" w:rsidP="00735623">
      <w:r>
        <w:separator/>
      </w:r>
    </w:p>
  </w:footnote>
  <w:footnote w:type="continuationSeparator" w:id="0">
    <w:p w:rsidR="00C40353" w:rsidRDefault="00C40353" w:rsidP="0073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23" w:rsidRDefault="00735623" w:rsidP="00735623">
    <w:pPr>
      <w:jc w:val="center"/>
    </w:pPr>
    <w:r w:rsidRPr="003335CD">
      <w:rPr>
        <w:noProof/>
      </w:rPr>
      <w:drawing>
        <wp:inline distT="0" distB="0" distL="0" distR="0" wp14:anchorId="4DAABD7B" wp14:editId="2A33EB4E">
          <wp:extent cx="1114425" cy="642940"/>
          <wp:effectExtent l="0" t="0" r="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662" cy="66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35CD">
      <w:rPr>
        <w:noProof/>
      </w:rPr>
      <w:drawing>
        <wp:inline distT="0" distB="0" distL="0" distR="0" wp14:anchorId="24D6DE16" wp14:editId="6212C828">
          <wp:extent cx="1798964" cy="635000"/>
          <wp:effectExtent l="0" t="0" r="0" b="0"/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36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413" cy="656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3335CD">
      <w:rPr>
        <w:noProof/>
      </w:rPr>
      <w:drawing>
        <wp:inline distT="0" distB="0" distL="0" distR="0" wp14:anchorId="0595A264" wp14:editId="58839378">
          <wp:extent cx="927100" cy="616160"/>
          <wp:effectExtent l="0" t="0" r="6350" b="0"/>
          <wp:docPr id="15" name="Picture 6">
            <a:extLst xmlns:a="http://schemas.openxmlformats.org/drawingml/2006/main">
              <a:ext uri="{FF2B5EF4-FFF2-40B4-BE49-F238E27FC236}">
                <a16:creationId xmlns:a16="http://schemas.microsoft.com/office/drawing/2014/main" id="{390D304D-DF28-4018-82B0-68EEFC68E5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390D304D-DF28-4018-82B0-68EEFC68E5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00" t="28343" r="14482" b="27577"/>
                  <a:stretch/>
                </pic:blipFill>
                <pic:spPr bwMode="auto">
                  <a:xfrm>
                    <a:off x="0" y="0"/>
                    <a:ext cx="950990" cy="632037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35623" w:rsidRDefault="00735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CD"/>
    <w:rsid w:val="00027AA7"/>
    <w:rsid w:val="00031BBF"/>
    <w:rsid w:val="00051D86"/>
    <w:rsid w:val="000B52E1"/>
    <w:rsid w:val="001821AD"/>
    <w:rsid w:val="001A72F7"/>
    <w:rsid w:val="002473B7"/>
    <w:rsid w:val="00263677"/>
    <w:rsid w:val="002C6D33"/>
    <w:rsid w:val="003335CD"/>
    <w:rsid w:val="004340A1"/>
    <w:rsid w:val="005F0B7D"/>
    <w:rsid w:val="006017BC"/>
    <w:rsid w:val="00645C94"/>
    <w:rsid w:val="00735623"/>
    <w:rsid w:val="00936354"/>
    <w:rsid w:val="00A63A52"/>
    <w:rsid w:val="00B24A60"/>
    <w:rsid w:val="00B62982"/>
    <w:rsid w:val="00BA6BEC"/>
    <w:rsid w:val="00C40353"/>
    <w:rsid w:val="00C90655"/>
    <w:rsid w:val="00D939B1"/>
    <w:rsid w:val="00F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3BEC"/>
  <w15:chartTrackingRefBased/>
  <w15:docId w15:val="{11D44007-784F-438B-90C2-AC24D740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677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5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62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35623"/>
  </w:style>
  <w:style w:type="paragraph" w:styleId="Footer">
    <w:name w:val="footer"/>
    <w:basedOn w:val="Normal"/>
    <w:link w:val="FooterChar"/>
    <w:uiPriority w:val="99"/>
    <w:unhideWhenUsed/>
    <w:rsid w:val="0073562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3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91-80-6480-0114,,*01*25110048612%23%23*01*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dianbank.webex.com/indianbank/j.php?MTID=me0e079d1efa827d4ec74d41d8231d49b" TargetMode="External"/><Relationship Id="rId12" Type="http://schemas.openxmlformats.org/officeDocument/2006/relationships/hyperlink" Target="https://ind01.safelinks.protection.outlook.com/?url=https%3A%2F%2Fhelp.webex.com%2F&amp;data=05%7C01%7Chorbd%40indianbank.co.in%7C0b83881e7a4a47336a2808db87699b4f%7C19e8abd9a4ec4a12a8e7ad170593e0b2%7C0%7C0%7C638252659889151723%7CUnknown%7CTWFpbGZsb3d8eyJWIjoiMC4wLjAwMDAiLCJQIjoiV2luMzIiLCJBTiI6Ik1haWwiLCJXVCI6Mn0%3D%7C3000%7C%7C%7C&amp;sdata=9XlGYtW6EoC13kA0YjSqqB7L0MbADAoGOnSTWi%2F8qGE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anbank.webex.com/indianbank/j.php?MTID=me0e079d1efa827d4ec74d41d8231d49b" TargetMode="External"/><Relationship Id="rId11" Type="http://schemas.openxmlformats.org/officeDocument/2006/relationships/hyperlink" Target="%20sip:25110048612@indianbank.webex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dianbank.webex.com/indianbank/globalcallin.php?MTID=m232eca895cd78926ba2a4f2cdc553c68" TargetMode="External"/><Relationship Id="rId4" Type="http://schemas.openxmlformats.org/officeDocument/2006/relationships/footnotes" Target="footnotes.xml"/><Relationship Id="rId9" Type="http://schemas.openxmlformats.org/officeDocument/2006/relationships/hyperlink" Target="tel:%2B91-22-6480-0114,,*01*25110048612%23%23*01*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CHANDERMEV VAISHALI PRAKA</dc:creator>
  <cp:keywords/>
  <dc:description/>
  <cp:lastModifiedBy>VIDYA SAGAR SAHU</cp:lastModifiedBy>
  <cp:revision>9</cp:revision>
  <dcterms:created xsi:type="dcterms:W3CDTF">2023-05-31T05:48:00Z</dcterms:created>
  <dcterms:modified xsi:type="dcterms:W3CDTF">2023-07-18T11:43:00Z</dcterms:modified>
</cp:coreProperties>
</file>