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EC" w:rsidRPr="00E97FEC" w:rsidRDefault="00E97FEC" w:rsidP="00E97FEC">
      <w:pPr>
        <w:pStyle w:val="Title"/>
        <w:rPr>
          <w:rFonts w:ascii="Flareserif821 Lt BT" w:hAnsi="Flareserif821 Lt BT"/>
          <w:bCs/>
          <w:sz w:val="22"/>
          <w:szCs w:val="22"/>
        </w:rPr>
      </w:pPr>
      <w:r w:rsidRPr="00E97FEC">
        <w:rPr>
          <w:rFonts w:ascii="Flareserif821 Lt BT" w:hAnsi="Flareserif821 Lt BT"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-340360</wp:posOffset>
                </wp:positionV>
                <wp:extent cx="1554480" cy="274320"/>
                <wp:effectExtent l="13335" t="12065" r="1333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9FF" w:rsidRDefault="003149FF" w:rsidP="00E97F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Annexure -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1.05pt;margin-top:-26.8pt;width:122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aqLAIAAFAEAAAOAAAAZHJzL2Uyb0RvYy54bWysVNuO0zAQfUfiHyy/07SlZbtR09XSpQhp&#10;uUi7fIDjOImF4zFjt8ny9YydbomAJ0QeLNszPnPmzEy2N0Nn2Emh12ALvpjNOVNWQqVtU/Cvj4dX&#10;G858ELYSBqwq+JPy/Gb38sW2d7laQgumUsgIxPq8dwVvQ3B5lnnZqk74GThlyVgDdiLQEZusQtET&#10;emey5Xz+JusBK4cglfd0ezca+S7h17WS4XNdexWYKThxC2nFtJZxzXZbkTcoXKvlmYb4Bxad0JaC&#10;XqDuRBDsiPoPqE5LBA91mEnoMqhrLVXKgbJZzH/L5qEVTqVcSBzvLjL5/wcrP52+INMV1Y4zKzoq&#10;0aMaAnsLA1tEdXrnc3J6cOQWBrqOnjFT7+5BfvPMwr4VtlG3iNC3SlTELr3MJk9HHB9Byv4jVBRG&#10;HAMkoKHGLgKSGIzQqUpPl8pEKjKGXK9Xqw2ZJNmWV6vXy1S6TOTPrx368F5Bx+Km4EiVT+jidO8D&#10;5UGuzy6JPRhdHbQx6YBNuTfIToK65JC+mDo98VM3Y1lf8Ov1cj0KMLX5KcQ8fX+D6HSgdje6K/jm&#10;4iTyKNs7W6VmDEKbcU/xjSUaUcco3ShiGMrhXJcSqidSFGFsaxpD2rSAPzjrqaUL7r8fBSrOzAdL&#10;VblerFZxBtJhtb4iDRlOLeXUIqwkqIIHzsbtPoxzc3Som5YijX1g4ZYqWeskcqQ6sjrzprZNQp5H&#10;LM7F9Jy8fv0Idj8BAAD//wMAUEsDBBQABgAIAAAAIQBsFjVi4gAAAAsBAAAPAAAAZHJzL2Rvd25y&#10;ZXYueG1sTI/LTsMwEEX3SPyDNUhsUGunDSYNcSqEBKI7aCvYurGbRPgRbDcNf8+wguXMHN05t1pP&#10;1pBRh9h7JyCbMyDaNV71rhWw3z3NCiAxSaek8U4L+NYR1vXlRSVL5c/uTY/b1BIMcbGUArqUhpLS&#10;2HTayjj3g3Z4O/pgZcIxtFQFecZwa+iCMU6t7B1+6OSgHzvdfG5PVkCRv4wfcbN8fW/40azSzd34&#10;/BWEuL6aHu6BJD2lPxh+9VEdanQ6+JNTkRgBnC0yRAXMbpccCBJFzldADrjJWA60ruj/DvUPAAAA&#10;//8DAFBLAQItABQABgAIAAAAIQC2gziS/gAAAOEBAAATAAAAAAAAAAAAAAAAAAAAAABbQ29udGVu&#10;dF9UeXBlc10ueG1sUEsBAi0AFAAGAAgAAAAhADj9If/WAAAAlAEAAAsAAAAAAAAAAAAAAAAALwEA&#10;AF9yZWxzLy5yZWxzUEsBAi0AFAAGAAgAAAAhACq+dqosAgAAUAQAAA4AAAAAAAAAAAAAAAAALgIA&#10;AGRycy9lMm9Eb2MueG1sUEsBAi0AFAAGAAgAAAAhAGwWNWLiAAAACwEAAA8AAAAAAAAAAAAAAAAA&#10;hgQAAGRycy9kb3ducmV2LnhtbFBLBQYAAAAABAAEAPMAAACVBQAAAAA=&#10;">
                <v:textbox>
                  <w:txbxContent>
                    <w:p w:rsidR="003149FF" w:rsidRDefault="003149FF" w:rsidP="00E97FE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Annexure - I</w:t>
                      </w:r>
                    </w:p>
                  </w:txbxContent>
                </v:textbox>
              </v:shape>
            </w:pict>
          </mc:Fallback>
        </mc:AlternateContent>
      </w:r>
      <w:r w:rsidRPr="00E97FEC">
        <w:rPr>
          <w:rFonts w:ascii="Flareserif821 Lt BT" w:hAnsi="Flareserif821 Lt BT"/>
          <w:bCs/>
          <w:sz w:val="22"/>
          <w:szCs w:val="22"/>
        </w:rPr>
        <w:t>INDIAN BANK</w:t>
      </w:r>
    </w:p>
    <w:p w:rsidR="00E97FEC" w:rsidRPr="00E97FEC" w:rsidRDefault="00E97FEC" w:rsidP="00E97FEC">
      <w:pPr>
        <w:pStyle w:val="Title"/>
        <w:rPr>
          <w:rFonts w:ascii="Flareserif821 Lt BT" w:hAnsi="Flareserif821 Lt BT"/>
          <w:bCs/>
          <w:sz w:val="22"/>
          <w:szCs w:val="22"/>
          <w:u w:val="single"/>
        </w:rPr>
      </w:pPr>
      <w:r w:rsidRPr="00E97FEC">
        <w:rPr>
          <w:rFonts w:ascii="Flareserif821 Lt BT" w:hAnsi="Flareserif821 Lt BT"/>
          <w:bCs/>
          <w:sz w:val="22"/>
          <w:szCs w:val="22"/>
          <w:u w:val="single"/>
        </w:rPr>
        <w:t>1</w:t>
      </w:r>
      <w:r w:rsidRPr="00E97FEC">
        <w:rPr>
          <w:rFonts w:ascii="Flareserif821 Lt BT" w:hAnsi="Flareserif821 Lt BT"/>
          <w:bCs/>
          <w:sz w:val="22"/>
          <w:szCs w:val="22"/>
          <w:u w:val="single"/>
          <w:vertAlign w:val="superscript"/>
        </w:rPr>
        <w:t>ST</w:t>
      </w:r>
      <w:r w:rsidRPr="00E97FEC">
        <w:rPr>
          <w:rFonts w:ascii="Flareserif821 Lt BT" w:hAnsi="Flareserif821 Lt BT"/>
          <w:bCs/>
          <w:sz w:val="22"/>
          <w:szCs w:val="22"/>
          <w:u w:val="single"/>
        </w:rPr>
        <w:t xml:space="preserve"> Floor, Office Complex, C-Block, </w:t>
      </w:r>
      <w:proofErr w:type="spellStart"/>
      <w:r w:rsidRPr="00E97FEC">
        <w:rPr>
          <w:rFonts w:ascii="Flareserif821 Lt BT" w:hAnsi="Flareserif821 Lt BT"/>
          <w:bCs/>
          <w:sz w:val="22"/>
          <w:szCs w:val="22"/>
          <w:u w:val="single"/>
        </w:rPr>
        <w:t>Gautam</w:t>
      </w:r>
      <w:proofErr w:type="spellEnd"/>
      <w:r w:rsidRPr="00E97FEC">
        <w:rPr>
          <w:rFonts w:ascii="Flareserif821 Lt BT" w:hAnsi="Flareserif821 Lt BT"/>
          <w:bCs/>
          <w:sz w:val="22"/>
          <w:szCs w:val="22"/>
          <w:u w:val="single"/>
        </w:rPr>
        <w:t xml:space="preserve"> Nagar,</w:t>
      </w:r>
      <w:r w:rsidR="003F1CE4">
        <w:rPr>
          <w:rFonts w:ascii="Flareserif821 Lt BT" w:hAnsi="Flareserif821 Lt BT"/>
          <w:bCs/>
          <w:sz w:val="22"/>
          <w:szCs w:val="22"/>
          <w:u w:val="single"/>
        </w:rPr>
        <w:t xml:space="preserve"> </w:t>
      </w:r>
      <w:r w:rsidRPr="00E97FEC">
        <w:rPr>
          <w:rFonts w:ascii="Flareserif821 Lt BT" w:hAnsi="Flareserif821 Lt BT"/>
          <w:bCs/>
          <w:sz w:val="22"/>
          <w:szCs w:val="22"/>
          <w:u w:val="single"/>
        </w:rPr>
        <w:t>Bhopal- 462023</w:t>
      </w:r>
    </w:p>
    <w:p w:rsidR="00E97FEC" w:rsidRPr="00E97FEC" w:rsidRDefault="00E97FEC" w:rsidP="00E97FEC">
      <w:pPr>
        <w:pStyle w:val="Title"/>
        <w:rPr>
          <w:rFonts w:ascii="Flareserif821 Lt BT" w:hAnsi="Flareserif821 Lt BT"/>
          <w:sz w:val="22"/>
          <w:szCs w:val="22"/>
        </w:rPr>
      </w:pPr>
      <w:r w:rsidRPr="00E97FEC">
        <w:rPr>
          <w:rFonts w:ascii="Flareserif821 Lt BT" w:hAnsi="Flareserif821 Lt BT"/>
          <w:sz w:val="22"/>
          <w:szCs w:val="22"/>
        </w:rPr>
        <w:t xml:space="preserve">Draft advertisement in </w:t>
      </w:r>
      <w:r w:rsidRPr="00E97FEC">
        <w:rPr>
          <w:rFonts w:ascii="Flareserif821 Lt BT" w:hAnsi="Flareserif821 Lt BT"/>
          <w:i/>
          <w:sz w:val="22"/>
          <w:szCs w:val="22"/>
          <w:u w:val="single"/>
        </w:rPr>
        <w:t>website</w:t>
      </w:r>
      <w:r w:rsidRPr="00E97FEC">
        <w:rPr>
          <w:rFonts w:ascii="Flareserif821 Lt BT" w:hAnsi="Flareserif821 Lt BT"/>
          <w:sz w:val="22"/>
          <w:szCs w:val="22"/>
          <w:u w:val="single"/>
        </w:rPr>
        <w:t xml:space="preserve"> </w:t>
      </w:r>
      <w:r w:rsidRPr="00E97FEC">
        <w:rPr>
          <w:rFonts w:ascii="Flareserif821 Lt BT" w:hAnsi="Flareserif821 Lt BT"/>
          <w:sz w:val="22"/>
          <w:szCs w:val="22"/>
        </w:rPr>
        <w:t xml:space="preserve">for leasing of premises 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6"/>
      </w:tblGrid>
      <w:tr w:rsidR="00E97FEC" w:rsidRPr="00E97FEC" w:rsidTr="00133EB5">
        <w:trPr>
          <w:jc w:val="center"/>
        </w:trPr>
        <w:tc>
          <w:tcPr>
            <w:tcW w:w="8896" w:type="dxa"/>
          </w:tcPr>
          <w:p w:rsidR="00E97FEC" w:rsidRPr="00E97FEC" w:rsidRDefault="00E97FEC" w:rsidP="003149FF">
            <w:pPr>
              <w:jc w:val="center"/>
              <w:rPr>
                <w:rFonts w:ascii="Flareserif821 Lt BT" w:hAnsi="Flareserif821 Lt BT"/>
                <w:b/>
                <w:smallCaps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Notice Inviting Tenders For Leasing of </w:t>
            </w:r>
            <w:r w:rsidR="007B18B3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>Branch</w:t>
            </w: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Premises</w:t>
            </w:r>
            <w:r w:rsidR="00133EB5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At </w:t>
            </w:r>
            <w:proofErr w:type="spellStart"/>
            <w:r w:rsidR="002A7B73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>Chola</w:t>
            </w:r>
            <w:proofErr w:type="spellEnd"/>
            <w:r w:rsidR="002A7B73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Road </w:t>
            </w:r>
            <w:proofErr w:type="spellStart"/>
            <w:r w:rsidR="002A7B73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>Area,Bhopal</w:t>
            </w:r>
            <w:proofErr w:type="spellEnd"/>
          </w:p>
          <w:p w:rsidR="00E97FEC" w:rsidRPr="00E97FEC" w:rsidRDefault="00E97FEC" w:rsidP="003149FF">
            <w:pPr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Indian Bank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, a Public Sector Bank invites tenders under 2 bid system (Technical &amp; Financial ) from owners of office premises willing to offer on lease basis (readily built / Premises Under construction) in  </w:t>
            </w:r>
            <w:proofErr w:type="spellStart"/>
            <w:r w:rsidR="00AC310C">
              <w:rPr>
                <w:rFonts w:ascii="Flareserif821 Lt BT" w:hAnsi="Flareserif821 Lt BT"/>
                <w:b/>
                <w:sz w:val="22"/>
                <w:szCs w:val="22"/>
              </w:rPr>
              <w:t>Chola</w:t>
            </w:r>
            <w:proofErr w:type="spellEnd"/>
            <w:r w:rsidR="00AC310C">
              <w:rPr>
                <w:rFonts w:ascii="Flareserif821 Lt BT" w:hAnsi="Flareserif821 Lt BT"/>
                <w:b/>
                <w:sz w:val="22"/>
                <w:szCs w:val="22"/>
              </w:rPr>
              <w:t xml:space="preserve"> Road area, Bhopal,</w:t>
            </w:r>
            <w:r w:rsidR="00133EB5">
              <w:rPr>
                <w:rFonts w:ascii="Flareserif821 Lt BT" w:hAnsi="Flareserif821 Lt BT"/>
                <w:b/>
                <w:sz w:val="22"/>
                <w:szCs w:val="22"/>
              </w:rPr>
              <w:t xml:space="preserve"> Madhya Pradesh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measuring </w:t>
            </w:r>
            <w:r w:rsidR="003409FB">
              <w:rPr>
                <w:rFonts w:ascii="Flareserif821 Lt BT" w:hAnsi="Flareserif821 Lt BT"/>
                <w:b/>
                <w:sz w:val="22"/>
                <w:szCs w:val="22"/>
              </w:rPr>
              <w:t>1</w:t>
            </w:r>
            <w:r w:rsidR="00AC310C">
              <w:rPr>
                <w:rFonts w:ascii="Flareserif821 Lt BT" w:hAnsi="Flareserif821 Lt BT"/>
                <w:b/>
                <w:sz w:val="22"/>
                <w:szCs w:val="22"/>
              </w:rPr>
              <w:t xml:space="preserve">000-1100 </w:t>
            </w:r>
            <w:proofErr w:type="spellStart"/>
            <w:r w:rsidRPr="00E97FEC">
              <w:rPr>
                <w:rFonts w:ascii="Flareserif821 Lt BT" w:hAnsi="Flareserif821 Lt BT"/>
                <w:sz w:val="22"/>
                <w:szCs w:val="22"/>
              </w:rPr>
              <w:t>sq.ft</w:t>
            </w:r>
            <w:proofErr w:type="spellEnd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. (Including ATM space)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carpet area preferably in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Ground Floor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with parking facility and installation of V-SAT for a lease period of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15 – 20 years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for shifting of its </w:t>
            </w:r>
            <w:proofErr w:type="spellStart"/>
            <w:r w:rsidR="00AC310C">
              <w:rPr>
                <w:rFonts w:ascii="Flareserif821 Lt BT" w:hAnsi="Flareserif821 Lt BT"/>
                <w:b/>
                <w:bCs/>
                <w:sz w:val="22"/>
                <w:szCs w:val="22"/>
              </w:rPr>
              <w:t>Hamidia</w:t>
            </w:r>
            <w:proofErr w:type="spellEnd"/>
            <w:r w:rsidR="00AC310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Road-2</w:t>
            </w:r>
            <w:r w:rsidR="003409FB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Branch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setting up their Branch.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AC310C">
            <w:pPr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tender forms can b</w:t>
            </w:r>
            <w:r w:rsidR="003F1CE4">
              <w:rPr>
                <w:rFonts w:ascii="Flareserif821 Lt BT" w:hAnsi="Flareserif821 Lt BT"/>
                <w:sz w:val="22"/>
                <w:szCs w:val="22"/>
              </w:rPr>
              <w:t xml:space="preserve">e obtained / submitted from/to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“Indian Bank, Zonal Office, 1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  <w:vertAlign w:val="superscript"/>
              </w:rPr>
              <w:t>st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Floor, Office Complex, C--Block,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Gautam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Nagar, Bhopal – 462023” or Indian Bank, </w:t>
            </w:r>
            <w:proofErr w:type="spellStart"/>
            <w:r w:rsidR="00AC310C">
              <w:rPr>
                <w:rFonts w:ascii="Flareserif821 Lt BT" w:hAnsi="Flareserif821 Lt BT"/>
                <w:b/>
                <w:bCs/>
                <w:sz w:val="22"/>
                <w:szCs w:val="22"/>
              </w:rPr>
              <w:t>Hamidia</w:t>
            </w:r>
            <w:proofErr w:type="spellEnd"/>
            <w:r w:rsidR="00AC310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Road-2</w:t>
            </w:r>
            <w:r w:rsidR="00133EB5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r w:rsidR="00B64A2D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r w:rsidR="00B64A2D">
              <w:rPr>
                <w:rFonts w:ascii="Flareserif821 Lt BT" w:hAnsi="Flareserif821 Lt BT"/>
                <w:sz w:val="22"/>
                <w:szCs w:val="22"/>
              </w:rPr>
              <w:t>branch,</w:t>
            </w:r>
            <w:r w:rsidR="00133EB5">
              <w:rPr>
                <w:rFonts w:ascii="Verdana" w:hAnsi="Verdana"/>
                <w:color w:val="000000"/>
                <w:sz w:val="20"/>
                <w:shd w:val="clear" w:color="auto" w:fill="FFFFFF"/>
              </w:rPr>
              <w:t xml:space="preserve"> C/O </w:t>
            </w:r>
            <w:proofErr w:type="spellStart"/>
            <w:r w:rsidR="00AC310C">
              <w:rPr>
                <w:rFonts w:ascii="Verdana" w:hAnsi="Verdana"/>
                <w:color w:val="000000"/>
                <w:sz w:val="20"/>
                <w:shd w:val="clear" w:color="auto" w:fill="FFFFFF"/>
              </w:rPr>
              <w:t>Chola</w:t>
            </w:r>
            <w:proofErr w:type="spellEnd"/>
            <w:r w:rsidR="00AC310C">
              <w:rPr>
                <w:rFonts w:ascii="Verdana" w:hAnsi="Verdana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="00AC310C">
              <w:rPr>
                <w:rFonts w:ascii="Verdana" w:hAnsi="Verdana"/>
                <w:color w:val="000000"/>
                <w:sz w:val="20"/>
                <w:shd w:val="clear" w:color="auto" w:fill="FFFFFF"/>
              </w:rPr>
              <w:t>Road</w:t>
            </w:r>
            <w:r w:rsidR="00AC310C">
              <w:rPr>
                <w:rFonts w:ascii="Verdana" w:hAnsi="Verdana"/>
                <w:color w:val="000000"/>
                <w:sz w:val="20"/>
              </w:rPr>
              <w:t>,</w:t>
            </w:r>
            <w:r w:rsidR="00AC310C">
              <w:rPr>
                <w:rFonts w:ascii="Verdana" w:hAnsi="Verdana"/>
                <w:color w:val="000000"/>
                <w:sz w:val="20"/>
                <w:shd w:val="clear" w:color="auto" w:fill="FFFFFF"/>
              </w:rPr>
              <w:t>Narayan</w:t>
            </w:r>
            <w:proofErr w:type="spellEnd"/>
            <w:r w:rsidR="00AC310C">
              <w:rPr>
                <w:rFonts w:ascii="Verdana" w:hAnsi="Verdana"/>
                <w:color w:val="000000"/>
                <w:sz w:val="20"/>
                <w:shd w:val="clear" w:color="auto" w:fill="FFFFFF"/>
              </w:rPr>
              <w:t xml:space="preserve"> Das Market</w:t>
            </w:r>
            <w:r w:rsidR="00AC310C">
              <w:rPr>
                <w:rFonts w:ascii="Verdana" w:hAnsi="Verdana"/>
                <w:color w:val="000000"/>
                <w:sz w:val="20"/>
              </w:rPr>
              <w:t xml:space="preserve"> </w:t>
            </w:r>
            <w:proofErr w:type="spellStart"/>
            <w:r w:rsidR="00AC310C">
              <w:rPr>
                <w:rFonts w:ascii="Verdana" w:hAnsi="Verdana"/>
                <w:color w:val="000000"/>
                <w:sz w:val="20"/>
                <w:shd w:val="clear" w:color="auto" w:fill="FFFFFF"/>
              </w:rPr>
              <w:t>Chhola,Bhopal,</w:t>
            </w:r>
            <w:r w:rsidR="00133EB5">
              <w:rPr>
                <w:rFonts w:ascii="Verdana" w:hAnsi="Verdana"/>
                <w:color w:val="000000"/>
                <w:sz w:val="20"/>
                <w:shd w:val="clear" w:color="auto" w:fill="FFFFFF"/>
              </w:rPr>
              <w:t>Madhya</w:t>
            </w:r>
            <w:proofErr w:type="spellEnd"/>
            <w:r w:rsidR="00133EB5">
              <w:rPr>
                <w:rFonts w:ascii="Verdana" w:hAnsi="Verdana"/>
                <w:color w:val="000000"/>
                <w:sz w:val="20"/>
                <w:shd w:val="clear" w:color="auto" w:fill="FFFFFF"/>
              </w:rPr>
              <w:t xml:space="preserve"> Pradesh</w:t>
            </w:r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from </w:t>
            </w:r>
            <w:r w:rsidR="00524750">
              <w:rPr>
                <w:rFonts w:ascii="Flareserif821 Lt BT" w:hAnsi="Flareserif821 Lt BT"/>
                <w:b/>
                <w:bCs/>
                <w:sz w:val="22"/>
                <w:szCs w:val="22"/>
              </w:rPr>
              <w:t>21.08.2024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to </w:t>
            </w:r>
            <w:r w:rsidR="0082030F">
              <w:rPr>
                <w:rFonts w:ascii="Flareserif821 Lt BT" w:hAnsi="Flareserif821 Lt BT"/>
                <w:b/>
                <w:bCs/>
                <w:sz w:val="22"/>
                <w:szCs w:val="22"/>
              </w:rPr>
              <w:t>06</w:t>
            </w:r>
            <w:r w:rsidR="00524750">
              <w:rPr>
                <w:rFonts w:ascii="Flareserif821 Lt BT" w:hAnsi="Flareserif821 Lt BT"/>
                <w:b/>
                <w:bCs/>
                <w:sz w:val="22"/>
                <w:szCs w:val="22"/>
              </w:rPr>
              <w:t>.09.2024</w:t>
            </w:r>
            <w:r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on payment of Rs.250 (Non Refundable</w:t>
            </w:r>
            <w:r w:rsidR="003F1CE4" w:rsidRPr="00E97FEC">
              <w:rPr>
                <w:rFonts w:ascii="Flareserif821 Lt BT" w:hAnsi="Flareserif821 Lt BT"/>
                <w:sz w:val="22"/>
                <w:szCs w:val="22"/>
              </w:rPr>
              <w:t>) Last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date for submission of bids</w:t>
            </w:r>
            <w:r w:rsidR="00133EB5">
              <w:rPr>
                <w:rFonts w:ascii="Flareserif821 Lt BT" w:hAnsi="Flareserif821 Lt BT"/>
                <w:sz w:val="22"/>
                <w:szCs w:val="22"/>
              </w:rPr>
              <w:t xml:space="preserve"> is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82030F">
              <w:rPr>
                <w:rFonts w:ascii="Flareserif821 Lt BT" w:hAnsi="Flareserif821 Lt BT"/>
                <w:sz w:val="22"/>
                <w:szCs w:val="22"/>
              </w:rPr>
              <w:t>06</w:t>
            </w:r>
            <w:r w:rsidR="00524750">
              <w:rPr>
                <w:rFonts w:ascii="Flareserif821 Lt BT" w:hAnsi="Flareserif821 Lt BT"/>
                <w:sz w:val="22"/>
                <w:szCs w:val="22"/>
              </w:rPr>
              <w:t>.09.2024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upto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5.00 p.m.</w:t>
            </w: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and the duly filled in</w:t>
            </w:r>
            <w:r w:rsidR="00AC310C">
              <w:rPr>
                <w:rFonts w:ascii="Flareserif821 Lt BT" w:hAnsi="Flareserif821 Lt BT"/>
                <w:sz w:val="22"/>
                <w:szCs w:val="22"/>
              </w:rPr>
              <w:t xml:space="preserve"> tenders are to be submitted in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prescribed format to the same address.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Tenders are to be submitted in Two Cover system consisting of Technical Bid and Financial Bid in two separate sealed covers sup</w:t>
            </w:r>
            <w:r w:rsidR="00133EB5">
              <w:rPr>
                <w:rFonts w:ascii="Flareserif821 Lt BT" w:hAnsi="Flareserif821 Lt BT"/>
                <w:sz w:val="22"/>
                <w:szCs w:val="22"/>
              </w:rPr>
              <w:t xml:space="preserve">er scribing “Technical </w:t>
            </w:r>
            <w:proofErr w:type="spellStart"/>
            <w:r w:rsidR="00133EB5">
              <w:rPr>
                <w:rFonts w:ascii="Flareserif821 Lt BT" w:hAnsi="Flareserif821 Lt BT"/>
                <w:sz w:val="22"/>
                <w:szCs w:val="22"/>
              </w:rPr>
              <w:t>Bid”for</w:t>
            </w:r>
            <w:proofErr w:type="spellEnd"/>
            <w:r w:rsidR="00133EB5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proofErr w:type="spellStart"/>
            <w:r w:rsidR="00AC310C">
              <w:rPr>
                <w:rFonts w:ascii="Flareserif821 Lt BT" w:hAnsi="Flareserif821 Lt BT"/>
                <w:sz w:val="22"/>
                <w:szCs w:val="22"/>
              </w:rPr>
              <w:t>Hamidia</w:t>
            </w:r>
            <w:proofErr w:type="spellEnd"/>
            <w:r w:rsidR="00AC310C">
              <w:rPr>
                <w:rFonts w:ascii="Flareserif821 Lt BT" w:hAnsi="Flareserif821 Lt BT"/>
                <w:sz w:val="22"/>
                <w:szCs w:val="22"/>
              </w:rPr>
              <w:t xml:space="preserve"> Road-2</w:t>
            </w:r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proofErr w:type="gramStart"/>
            <w:r w:rsidR="00B64A2D">
              <w:rPr>
                <w:rFonts w:ascii="Flareserif821 Lt BT" w:hAnsi="Flareserif821 Lt BT"/>
                <w:sz w:val="22"/>
                <w:szCs w:val="22"/>
              </w:rPr>
              <w:t>branch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 alternate</w:t>
            </w:r>
            <w:proofErr w:type="gramEnd"/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premises and “Financial Bid” for </w:t>
            </w:r>
            <w:proofErr w:type="spellStart"/>
            <w:r w:rsidR="00AC310C">
              <w:rPr>
                <w:rFonts w:ascii="Flareserif821 Lt BT" w:hAnsi="Flareserif821 Lt BT"/>
                <w:sz w:val="22"/>
                <w:szCs w:val="22"/>
              </w:rPr>
              <w:t>Hamidia</w:t>
            </w:r>
            <w:proofErr w:type="spellEnd"/>
            <w:r w:rsidR="00AC310C">
              <w:rPr>
                <w:rFonts w:ascii="Flareserif821 Lt BT" w:hAnsi="Flareserif821 Lt BT"/>
                <w:sz w:val="22"/>
                <w:szCs w:val="22"/>
              </w:rPr>
              <w:t xml:space="preserve"> Road-2  branch </w:t>
            </w:r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alternate premises.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The Technical Bid should be enclosed with  refundable EMD of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Rs.5000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by way of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DD / BPO </w:t>
            </w:r>
            <w:proofErr w:type="spellStart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favouring</w:t>
            </w:r>
            <w:proofErr w:type="spellEnd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, Indian Bank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proofErr w:type="spellStart"/>
            <w:r w:rsidR="00AC310C">
              <w:rPr>
                <w:rFonts w:ascii="Flareserif821 Lt BT" w:hAnsi="Flareserif821 Lt BT"/>
                <w:sz w:val="22"/>
                <w:szCs w:val="22"/>
              </w:rPr>
              <w:t>Hamidia</w:t>
            </w:r>
            <w:proofErr w:type="spellEnd"/>
            <w:r w:rsidR="00AC310C">
              <w:rPr>
                <w:rFonts w:ascii="Flareserif821 Lt BT" w:hAnsi="Flareserif821 Lt BT"/>
                <w:sz w:val="22"/>
                <w:szCs w:val="22"/>
              </w:rPr>
              <w:t xml:space="preserve"> Road-2</w:t>
            </w:r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on or before  </w:t>
            </w:r>
            <w:r w:rsidR="00524750">
              <w:rPr>
                <w:rFonts w:ascii="Flareserif821 Lt BT" w:hAnsi="Flareserif821 Lt BT"/>
                <w:sz w:val="22"/>
                <w:szCs w:val="22"/>
              </w:rPr>
              <w:t>0</w:t>
            </w:r>
            <w:r w:rsidR="000815E9">
              <w:rPr>
                <w:rFonts w:ascii="Flareserif821 Lt BT" w:hAnsi="Flareserif821 Lt BT"/>
                <w:sz w:val="22"/>
                <w:szCs w:val="22"/>
              </w:rPr>
              <w:t>6</w:t>
            </w:r>
            <w:r w:rsidR="00524750">
              <w:rPr>
                <w:rFonts w:ascii="Flareserif821 Lt BT" w:hAnsi="Flareserif821 Lt BT"/>
                <w:sz w:val="22"/>
                <w:szCs w:val="22"/>
              </w:rPr>
              <w:t>.09.2024</w:t>
            </w:r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proofErr w:type="spellStart"/>
            <w:r w:rsidR="007B18B3">
              <w:rPr>
                <w:rFonts w:ascii="Flareserif821 Lt BT" w:hAnsi="Flareserif821 Lt BT"/>
                <w:sz w:val="22"/>
                <w:szCs w:val="22"/>
              </w:rPr>
              <w:t>upto</w:t>
            </w:r>
            <w:proofErr w:type="spellEnd"/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5.00 pm.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Technical Bid should be submitted along with property documents, ownership proof, layout plan, commercial and building permission and photographs of the premises (outside &amp; inside).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The Technical Bids will be opened on </w:t>
            </w:r>
            <w:r w:rsidR="000815E9">
              <w:rPr>
                <w:rFonts w:ascii="Flareserif821 Lt BT" w:hAnsi="Flareserif821 Lt BT"/>
                <w:sz w:val="22"/>
                <w:szCs w:val="22"/>
              </w:rPr>
              <w:t>12</w:t>
            </w:r>
            <w:r w:rsidR="001C6FFF">
              <w:rPr>
                <w:rFonts w:ascii="Flareserif821 Lt BT" w:hAnsi="Flareserif821 Lt BT"/>
                <w:sz w:val="22"/>
                <w:szCs w:val="22"/>
              </w:rPr>
              <w:t>.09.2024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at</w:t>
            </w:r>
            <w:r w:rsidR="00133EB5">
              <w:rPr>
                <w:rFonts w:ascii="Flareserif821 Lt BT" w:hAnsi="Flareserif821 Lt BT"/>
                <w:sz w:val="22"/>
                <w:szCs w:val="22"/>
              </w:rPr>
              <w:t xml:space="preserve"> 01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.00 p.m. at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Indian Bank, Zonal Office, 1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  <w:vertAlign w:val="superscript"/>
              </w:rPr>
              <w:t>st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Floor, Office Complex, C-Block,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Gautam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Nagar, Bhopal – 462023”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b/>
                <w:bCs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Incomplete tenders / Late tenders / tenders not accompanied by requisite EMD / tenders not in the form specified are liable to be rejected.</w:t>
            </w:r>
            <w:bookmarkStart w:id="0" w:name="_GoBack"/>
            <w:bookmarkEnd w:id="0"/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b/>
                <w:bCs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Priority will be given to tenders from Public Sector undertaking / Govt. Organizations.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Bank reserves the right to reject any or all offers without assigning any reasons whatsoever.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Tenders from agents / brokers will not be accepted.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9529AA" w:rsidP="00DD356D">
            <w:pPr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Date:</w:t>
            </w:r>
            <w:r w:rsidR="00EA3E81">
              <w:rPr>
                <w:rFonts w:ascii="Flareserif821 Lt BT" w:hAnsi="Flareserif821 Lt BT"/>
                <w:sz w:val="22"/>
                <w:szCs w:val="22"/>
              </w:rPr>
              <w:t>13.08.2024</w:t>
            </w:r>
            <w:r w:rsidR="007E6D88">
              <w:rPr>
                <w:rFonts w:ascii="Flareserif821 Lt BT" w:hAnsi="Flareserif821 Lt BT"/>
                <w:sz w:val="22"/>
                <w:szCs w:val="22"/>
              </w:rPr>
              <w:t xml:space="preserve">                  </w:t>
            </w:r>
            <w:r w:rsidR="00E97FEC" w:rsidRPr="00E97FEC">
              <w:rPr>
                <w:rFonts w:ascii="Flareserif821 Lt BT" w:hAnsi="Flareserif821 Lt BT"/>
                <w:sz w:val="22"/>
                <w:szCs w:val="22"/>
              </w:rPr>
              <w:t xml:space="preserve">                                               </w:t>
            </w:r>
            <w:r w:rsidR="00094563">
              <w:rPr>
                <w:rFonts w:ascii="Flareserif821 Lt BT" w:hAnsi="Flareserif821 Lt BT"/>
                <w:sz w:val="22"/>
                <w:szCs w:val="22"/>
              </w:rPr>
              <w:t xml:space="preserve">                             </w:t>
            </w:r>
            <w:r w:rsidR="00E97FEC" w:rsidRPr="00E97FEC">
              <w:rPr>
                <w:rFonts w:ascii="Flareserif821 Lt BT" w:hAnsi="Flareserif821 Lt BT"/>
                <w:sz w:val="22"/>
                <w:szCs w:val="22"/>
              </w:rPr>
              <w:t xml:space="preserve"> Deputy Zonal Manager</w:t>
            </w:r>
          </w:p>
        </w:tc>
      </w:tr>
    </w:tbl>
    <w:p w:rsidR="001451FE" w:rsidRDefault="001451FE"/>
    <w:sectPr w:rsidR="00145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reserif821 Lt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88"/>
    <w:rsid w:val="000815E9"/>
    <w:rsid w:val="00094563"/>
    <w:rsid w:val="00133EB5"/>
    <w:rsid w:val="001451FE"/>
    <w:rsid w:val="001C6FFF"/>
    <w:rsid w:val="002A272D"/>
    <w:rsid w:val="002A7B73"/>
    <w:rsid w:val="003149FF"/>
    <w:rsid w:val="003409FB"/>
    <w:rsid w:val="003F1CE4"/>
    <w:rsid w:val="004A5CE1"/>
    <w:rsid w:val="00524750"/>
    <w:rsid w:val="005D25DF"/>
    <w:rsid w:val="005E4E01"/>
    <w:rsid w:val="007B18B3"/>
    <w:rsid w:val="007E6D88"/>
    <w:rsid w:val="0082030F"/>
    <w:rsid w:val="0093175B"/>
    <w:rsid w:val="009529AA"/>
    <w:rsid w:val="00AC310C"/>
    <w:rsid w:val="00B64A2D"/>
    <w:rsid w:val="00BB23FB"/>
    <w:rsid w:val="00BB5ADE"/>
    <w:rsid w:val="00C90FC3"/>
    <w:rsid w:val="00DD356D"/>
    <w:rsid w:val="00E97FEC"/>
    <w:rsid w:val="00EA3E81"/>
    <w:rsid w:val="00EE6E88"/>
    <w:rsid w:val="00F6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246CB-387E-4031-9F42-C139A721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FEC"/>
    <w:pPr>
      <w:spacing w:after="0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7FEC"/>
    <w:pPr>
      <w:jc w:val="center"/>
    </w:pPr>
    <w:rPr>
      <w:b/>
      <w:smallCaps/>
      <w:sz w:val="32"/>
    </w:rPr>
  </w:style>
  <w:style w:type="character" w:customStyle="1" w:styleId="TitleChar">
    <w:name w:val="Title Char"/>
    <w:basedOn w:val="DefaultParagraphFont"/>
    <w:link w:val="Title"/>
    <w:rsid w:val="00E97FEC"/>
    <w:rPr>
      <w:rFonts w:ascii="Arial" w:eastAsia="Times New Roman" w:hAnsi="Arial" w:cs="Times New Roman"/>
      <w:b/>
      <w:smallCap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3F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KUMAR SHRIVASTAVA</dc:creator>
  <cp:keywords/>
  <dc:description/>
  <cp:lastModifiedBy>POOJA KUSHWAHA</cp:lastModifiedBy>
  <cp:revision>18</cp:revision>
  <cp:lastPrinted>2024-08-20T06:02:00Z</cp:lastPrinted>
  <dcterms:created xsi:type="dcterms:W3CDTF">2023-09-08T13:21:00Z</dcterms:created>
  <dcterms:modified xsi:type="dcterms:W3CDTF">2024-08-20T07:29:00Z</dcterms:modified>
</cp:coreProperties>
</file>