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</w:rPr>
      </w:pPr>
      <w:r w:rsidRPr="00E97FEC">
        <w:rPr>
          <w:rFonts w:ascii="Flareserif821 Lt BT" w:hAnsi="Flareserif821 Lt BT"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-340360</wp:posOffset>
                </wp:positionV>
                <wp:extent cx="1554480" cy="274320"/>
                <wp:effectExtent l="13335" t="12065" r="1333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9FF" w:rsidRDefault="003149FF" w:rsidP="00E97F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Annexure -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1.05pt;margin-top:-26.8pt;width:122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">
                <v:textbox>
                  <w:txbxContent>
                    <w:p w:rsidR="003149FF" w:rsidRDefault="003149FF" w:rsidP="00E97FE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Annexure - I</w:t>
                      </w:r>
                    </w:p>
                  </w:txbxContent>
                </v:textbox>
              </v:shape>
            </w:pict>
          </mc:Fallback>
        </mc:AlternateContent>
      </w:r>
      <w:r w:rsidRPr="00E97FEC">
        <w:rPr>
          <w:rFonts w:ascii="Flareserif821 Lt BT" w:hAnsi="Flareserif821 Lt BT"/>
          <w:bCs/>
          <w:sz w:val="22"/>
          <w:szCs w:val="22"/>
        </w:rPr>
        <w:t>INDIAN BANK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  <w:u w:val="single"/>
        </w:rPr>
      </w:pPr>
      <w:r w:rsidRPr="00E97FEC">
        <w:rPr>
          <w:rFonts w:ascii="Flareserif821 Lt BT" w:hAnsi="Flareserif821 Lt BT"/>
          <w:bCs/>
          <w:sz w:val="22"/>
          <w:szCs w:val="22"/>
          <w:u w:val="single"/>
        </w:rPr>
        <w:t>1</w:t>
      </w:r>
      <w:r w:rsidRPr="00E97FEC">
        <w:rPr>
          <w:rFonts w:ascii="Flareserif821 Lt BT" w:hAnsi="Flareserif821 Lt BT"/>
          <w:bCs/>
          <w:sz w:val="22"/>
          <w:szCs w:val="22"/>
          <w:u w:val="single"/>
          <w:vertAlign w:val="superscript"/>
        </w:rPr>
        <w:t>ST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Floor, Office Complex, C-Block, </w:t>
      </w:r>
      <w:proofErr w:type="spellStart"/>
      <w:r w:rsidRPr="00E97FEC">
        <w:rPr>
          <w:rFonts w:ascii="Flareserif821 Lt BT" w:hAnsi="Flareserif821 Lt BT"/>
          <w:bCs/>
          <w:sz w:val="22"/>
          <w:szCs w:val="22"/>
          <w:u w:val="single"/>
        </w:rPr>
        <w:t>Gautam</w:t>
      </w:r>
      <w:proofErr w:type="spellEnd"/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Nagar,</w:t>
      </w:r>
      <w:r w:rsidR="003F1CE4">
        <w:rPr>
          <w:rFonts w:ascii="Flareserif821 Lt BT" w:hAnsi="Flareserif821 Lt BT"/>
          <w:bCs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>Bhopal- 462023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sz w:val="22"/>
          <w:szCs w:val="22"/>
        </w:rPr>
      </w:pPr>
      <w:r w:rsidRPr="00E97FEC">
        <w:rPr>
          <w:rFonts w:ascii="Flareserif821 Lt BT" w:hAnsi="Flareserif821 Lt BT"/>
          <w:sz w:val="22"/>
          <w:szCs w:val="22"/>
        </w:rPr>
        <w:t xml:space="preserve">Draft advertisement in </w:t>
      </w:r>
      <w:r w:rsidRPr="00E97FEC">
        <w:rPr>
          <w:rFonts w:ascii="Flareserif821 Lt BT" w:hAnsi="Flareserif821 Lt BT"/>
          <w:i/>
          <w:sz w:val="22"/>
          <w:szCs w:val="22"/>
          <w:u w:val="single"/>
        </w:rPr>
        <w:t>website</w:t>
      </w:r>
      <w:r w:rsidRPr="00E97FEC">
        <w:rPr>
          <w:rFonts w:ascii="Flareserif821 Lt BT" w:hAnsi="Flareserif821 Lt BT"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sz w:val="22"/>
          <w:szCs w:val="22"/>
        </w:rPr>
        <w:t xml:space="preserve">for leasing of premises 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6"/>
      </w:tblGrid>
      <w:tr w:rsidR="00E97FEC" w:rsidRPr="00E97FEC" w:rsidTr="00133EB5">
        <w:trPr>
          <w:jc w:val="center"/>
        </w:trPr>
        <w:tc>
          <w:tcPr>
            <w:tcW w:w="8896" w:type="dxa"/>
          </w:tcPr>
          <w:p w:rsidR="00E97FEC" w:rsidRPr="00E97FEC" w:rsidRDefault="00E97FEC" w:rsidP="003149FF">
            <w:pPr>
              <w:jc w:val="center"/>
              <w:rPr>
                <w:rFonts w:ascii="Flareserif821 Lt BT" w:hAnsi="Flareserif821 Lt BT"/>
                <w:b/>
                <w:smallCap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Notice Inviting Tenders For Leasing of </w:t>
            </w:r>
            <w:r w:rsidR="007B18B3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>Branch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Premises</w:t>
            </w:r>
            <w:r w:rsidR="00133EB5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At </w:t>
            </w:r>
            <w:r w:rsidR="00E57F89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New </w:t>
            </w:r>
            <w:proofErr w:type="spellStart"/>
            <w:r w:rsidR="00E57F89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>Palasia</w:t>
            </w:r>
            <w:proofErr w:type="spellEnd"/>
            <w:r w:rsidR="00E57F89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Indore </w:t>
            </w:r>
          </w:p>
          <w:p w:rsidR="00E97FEC" w:rsidRPr="00E97FEC" w:rsidRDefault="00E97FEC" w:rsidP="003149FF">
            <w:pPr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, a Public Sector Bank invites tenders under 2 bid system (Technical &amp; Financial ) from owners of office premises willing to offer on lease basis (readily built / Premises Under construction) in  </w:t>
            </w:r>
            <w:r w:rsidR="00E57F89">
              <w:rPr>
                <w:rFonts w:ascii="Flareserif821 Lt BT" w:hAnsi="Flareserif821 Lt BT"/>
                <w:b/>
                <w:sz w:val="22"/>
                <w:szCs w:val="22"/>
              </w:rPr>
              <w:t xml:space="preserve">New </w:t>
            </w:r>
            <w:proofErr w:type="spellStart"/>
            <w:r w:rsidR="00E57F89">
              <w:rPr>
                <w:rFonts w:ascii="Flareserif821 Lt BT" w:hAnsi="Flareserif821 Lt BT"/>
                <w:b/>
                <w:sz w:val="22"/>
                <w:szCs w:val="22"/>
              </w:rPr>
              <w:t>palasia</w:t>
            </w:r>
            <w:r w:rsidR="00AC310C">
              <w:rPr>
                <w:rFonts w:ascii="Flareserif821 Lt BT" w:hAnsi="Flareserif821 Lt BT"/>
                <w:b/>
                <w:sz w:val="22"/>
                <w:szCs w:val="22"/>
              </w:rPr>
              <w:t>,</w:t>
            </w:r>
            <w:r w:rsidR="00E57F89">
              <w:rPr>
                <w:rFonts w:ascii="Flareserif821 Lt BT" w:hAnsi="Flareserif821 Lt BT"/>
                <w:b/>
                <w:sz w:val="22"/>
                <w:szCs w:val="22"/>
              </w:rPr>
              <w:t>Indore</w:t>
            </w:r>
            <w:proofErr w:type="spellEnd"/>
            <w:r w:rsidR="00E57F89">
              <w:rPr>
                <w:rFonts w:ascii="Flareserif821 Lt BT" w:hAnsi="Flareserif821 Lt BT"/>
                <w:b/>
                <w:sz w:val="22"/>
                <w:szCs w:val="22"/>
              </w:rPr>
              <w:t>,</w:t>
            </w:r>
            <w:r w:rsidR="00133EB5">
              <w:rPr>
                <w:rFonts w:ascii="Flareserif821 Lt BT" w:hAnsi="Flareserif821 Lt BT"/>
                <w:b/>
                <w:sz w:val="22"/>
                <w:szCs w:val="22"/>
              </w:rPr>
              <w:t xml:space="preserve"> Madhya Pradesh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measuring </w:t>
            </w:r>
            <w:r w:rsidR="00E57F89">
              <w:rPr>
                <w:rFonts w:ascii="Flareserif821 Lt BT" w:hAnsi="Flareserif821 Lt BT"/>
                <w:b/>
                <w:sz w:val="22"/>
                <w:szCs w:val="22"/>
              </w:rPr>
              <w:t>1300-1400</w:t>
            </w:r>
            <w:r w:rsidR="00AC310C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sq.ft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. (Including ATM space)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carpet area preferably in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Ground Floor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with parking facility and installation of V-SAT for a lease period of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15 – 20 years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for shifting of its </w:t>
            </w:r>
            <w:r w:rsidR="00E57F89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New </w:t>
            </w:r>
            <w:proofErr w:type="spellStart"/>
            <w:r w:rsidR="00E57F89">
              <w:rPr>
                <w:rFonts w:ascii="Flareserif821 Lt BT" w:hAnsi="Flareserif821 Lt BT"/>
                <w:b/>
                <w:bCs/>
                <w:sz w:val="22"/>
                <w:szCs w:val="22"/>
              </w:rPr>
              <w:t>Palasia</w:t>
            </w:r>
            <w:proofErr w:type="spellEnd"/>
            <w:r w:rsidR="00E57F89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Indore</w:t>
            </w:r>
            <w:r w:rsidR="003409FB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Branch </w:t>
            </w:r>
            <w:r w:rsidR="00E57F89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for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setting up their Branch.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tender forms can b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 xml:space="preserve">e obtained / submitted from/to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“Indian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 or</w:t>
            </w:r>
            <w:r w:rsidR="00E57F89">
              <w:rPr>
                <w:rFonts w:ascii="Flareserif821 Lt BT" w:hAnsi="Flareserif821 Lt BT"/>
              </w:rPr>
              <w:t xml:space="preserve"> Indian Bank</w:t>
            </w:r>
            <w:r w:rsidR="00E57F89" w:rsidRPr="00112A55">
              <w:rPr>
                <w:rFonts w:ascii="Flareserif821 Lt BT" w:hAnsi="Flareserif821 Lt BT"/>
                <w:b/>
                <w:bCs/>
              </w:rPr>
              <w:t xml:space="preserve">, </w:t>
            </w:r>
            <w:r w:rsidR="00E57F89">
              <w:rPr>
                <w:rFonts w:ascii="Verdana" w:hAnsi="Verdana"/>
                <w:color w:val="000000"/>
                <w:sz w:val="20"/>
                <w:shd w:val="clear" w:color="auto" w:fill="FFFFFF"/>
              </w:rPr>
              <w:t>Embassy Towers</w:t>
            </w:r>
            <w:proofErr w:type="gramStart"/>
            <w:r w:rsidR="00E57F89">
              <w:rPr>
                <w:rFonts w:ascii="Verdana" w:hAnsi="Verdana"/>
                <w:color w:val="000000"/>
                <w:sz w:val="20"/>
                <w:shd w:val="clear" w:color="auto" w:fill="FFFFFF"/>
              </w:rPr>
              <w:t>,A1,new</w:t>
            </w:r>
            <w:proofErr w:type="gramEnd"/>
            <w:r w:rsidR="00E57F89">
              <w:rPr>
                <w:rFonts w:ascii="Verdana" w:hAnsi="Verdana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="00E57F89">
              <w:rPr>
                <w:rFonts w:ascii="Verdana" w:hAnsi="Verdana"/>
                <w:color w:val="000000"/>
                <w:sz w:val="20"/>
                <w:shd w:val="clear" w:color="auto" w:fill="FFFFFF"/>
              </w:rPr>
              <w:t>Palasia</w:t>
            </w:r>
            <w:proofErr w:type="spellEnd"/>
            <w:r w:rsidR="00E57F89">
              <w:rPr>
                <w:rFonts w:ascii="Verdana" w:hAnsi="Verdana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="00E57F89">
              <w:rPr>
                <w:rFonts w:ascii="Verdana" w:hAnsi="Verdana"/>
                <w:color w:val="000000"/>
                <w:sz w:val="20"/>
                <w:shd w:val="clear" w:color="auto" w:fill="FFFFFF"/>
              </w:rPr>
              <w:t>Indore,MadhyaPradesh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from </w:t>
            </w:r>
            <w:r w:rsidR="009E1B9D">
              <w:rPr>
                <w:rFonts w:ascii="Flareserif821 Lt BT" w:hAnsi="Flareserif821 Lt BT"/>
                <w:b/>
                <w:bCs/>
                <w:sz w:val="22"/>
                <w:szCs w:val="22"/>
              </w:rPr>
              <w:t>04.10.2024 to 24</w:t>
            </w:r>
            <w:r w:rsidR="00C238BE">
              <w:rPr>
                <w:rFonts w:ascii="Flareserif821 Lt BT" w:hAnsi="Flareserif821 Lt BT"/>
                <w:b/>
                <w:bCs/>
                <w:sz w:val="22"/>
                <w:szCs w:val="22"/>
              </w:rPr>
              <w:t>.10</w:t>
            </w:r>
            <w:r w:rsidR="00E57F89">
              <w:rPr>
                <w:rFonts w:ascii="Flareserif821 Lt BT" w:hAnsi="Flareserif821 Lt BT"/>
                <w:b/>
                <w:bCs/>
                <w:sz w:val="22"/>
                <w:szCs w:val="22"/>
              </w:rPr>
              <w:t>.2024</w:t>
            </w:r>
            <w:r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on payment of Rs.250 (Non Refundable</w:t>
            </w:r>
            <w:r w:rsidR="003F1CE4" w:rsidRPr="00E97FEC">
              <w:rPr>
                <w:rFonts w:ascii="Flareserif821 Lt BT" w:hAnsi="Flareserif821 Lt BT"/>
                <w:sz w:val="22"/>
                <w:szCs w:val="22"/>
              </w:rPr>
              <w:t>) Last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date for submission of bids</w:t>
            </w:r>
            <w:r w:rsidR="00133EB5">
              <w:rPr>
                <w:rFonts w:ascii="Flareserif821 Lt BT" w:hAnsi="Flareserif821 Lt BT"/>
                <w:sz w:val="22"/>
                <w:szCs w:val="22"/>
              </w:rPr>
              <w:t xml:space="preserve"> is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DE4ED7">
              <w:rPr>
                <w:rFonts w:ascii="Flareserif821 Lt BT" w:hAnsi="Flareserif821 Lt BT"/>
                <w:sz w:val="22"/>
                <w:szCs w:val="22"/>
              </w:rPr>
              <w:t>24</w:t>
            </w:r>
            <w:r w:rsidR="00B73EDC">
              <w:rPr>
                <w:rFonts w:ascii="Flareserif821 Lt BT" w:hAnsi="Flareserif821 Lt BT"/>
                <w:sz w:val="22"/>
                <w:szCs w:val="22"/>
              </w:rPr>
              <w:t>.10</w:t>
            </w:r>
            <w:r w:rsidR="00524750">
              <w:rPr>
                <w:rFonts w:ascii="Flareserif821 Lt BT" w:hAnsi="Flareserif821 Lt BT"/>
                <w:sz w:val="22"/>
                <w:szCs w:val="22"/>
              </w:rPr>
              <w:t>.2024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5.00 p.m.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and the duly filled in</w:t>
            </w:r>
            <w:r w:rsidR="00AC310C">
              <w:rPr>
                <w:rFonts w:ascii="Flareserif821 Lt BT" w:hAnsi="Flareserif821 Lt BT"/>
                <w:sz w:val="22"/>
                <w:szCs w:val="22"/>
              </w:rPr>
              <w:t xml:space="preserve"> tenders are to be submitted in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prescribed format to the same address.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Tenders are to be submitted in Two Cover system consisting of Technical Bid and Financial Bid in two separate sealed covers sup</w:t>
            </w:r>
            <w:r w:rsidR="00133EB5">
              <w:rPr>
                <w:rFonts w:ascii="Flareserif821 Lt BT" w:hAnsi="Flareserif821 Lt BT"/>
                <w:sz w:val="22"/>
                <w:szCs w:val="22"/>
              </w:rPr>
              <w:t xml:space="preserve">er scribing “Technical </w:t>
            </w:r>
            <w:proofErr w:type="spellStart"/>
            <w:r w:rsidR="00133EB5">
              <w:rPr>
                <w:rFonts w:ascii="Flareserif821 Lt BT" w:hAnsi="Flareserif821 Lt BT"/>
                <w:sz w:val="22"/>
                <w:szCs w:val="22"/>
              </w:rPr>
              <w:t>Bid”for</w:t>
            </w:r>
            <w:proofErr w:type="spellEnd"/>
            <w:r w:rsidR="00133EB5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 xml:space="preserve">New </w:t>
            </w:r>
            <w:proofErr w:type="spellStart"/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>palasia</w:t>
            </w:r>
            <w:proofErr w:type="gramStart"/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>,Indore</w:t>
            </w:r>
            <w:proofErr w:type="spellEnd"/>
            <w:proofErr w:type="gram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branch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 alternate premises and “Financial Bid” for </w:t>
            </w:r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 xml:space="preserve">New </w:t>
            </w:r>
            <w:proofErr w:type="spellStart"/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>palasia,Indore</w:t>
            </w:r>
            <w:proofErr w:type="spellEnd"/>
            <w:r w:rsidR="00AC310C">
              <w:rPr>
                <w:rFonts w:ascii="Flareserif821 Lt BT" w:hAnsi="Flareserif821 Lt BT"/>
                <w:sz w:val="22"/>
                <w:szCs w:val="22"/>
              </w:rPr>
              <w:t xml:space="preserve">  branch 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alternate premises.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 should be enclosed with  refundable EMD of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Rs.5000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by way of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DD / BPO </w:t>
            </w:r>
            <w:proofErr w:type="spellStart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favouring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, 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 xml:space="preserve">New </w:t>
            </w:r>
            <w:proofErr w:type="spellStart"/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>palasia</w:t>
            </w:r>
            <w:bookmarkStart w:id="0" w:name="_GoBack"/>
            <w:bookmarkEnd w:id="0"/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>,Indore</w:t>
            </w:r>
            <w:proofErr w:type="spellEnd"/>
            <w:r w:rsidR="006945BC"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6945BC">
              <w:rPr>
                <w:rFonts w:ascii="Flareserif821 Lt BT" w:hAnsi="Flareserif821 Lt BT"/>
                <w:sz w:val="22"/>
                <w:szCs w:val="22"/>
              </w:rPr>
              <w:t xml:space="preserve"> branch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on or before  </w:t>
            </w:r>
            <w:r w:rsidR="006825DD">
              <w:rPr>
                <w:rFonts w:ascii="Flareserif821 Lt BT" w:hAnsi="Flareserif821 Lt BT"/>
                <w:sz w:val="22"/>
                <w:szCs w:val="22"/>
              </w:rPr>
              <w:t>24</w:t>
            </w:r>
            <w:r w:rsidR="003C4504">
              <w:rPr>
                <w:rFonts w:ascii="Flareserif821 Lt BT" w:hAnsi="Flareserif821 Lt BT"/>
                <w:sz w:val="22"/>
                <w:szCs w:val="22"/>
              </w:rPr>
              <w:t>.10</w:t>
            </w:r>
            <w:r w:rsidR="00524750">
              <w:rPr>
                <w:rFonts w:ascii="Flareserif821 Lt BT" w:hAnsi="Flareserif821 Lt BT"/>
                <w:sz w:val="22"/>
                <w:szCs w:val="22"/>
              </w:rPr>
              <w:t>.2024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7B18B3">
              <w:rPr>
                <w:rFonts w:ascii="Flareserif821 Lt BT" w:hAnsi="Flareserif821 Lt BT"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5.00 pm.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Technical Bid should be submitted along with property documents, ownership proof, layout plan, commercial and building permission and photographs of the premises (outside &amp; inside).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</w:t>
            </w:r>
            <w:r w:rsidR="006825DD">
              <w:rPr>
                <w:rFonts w:ascii="Flareserif821 Lt BT" w:hAnsi="Flareserif821 Lt BT"/>
                <w:sz w:val="22"/>
                <w:szCs w:val="22"/>
              </w:rPr>
              <w:t>Technical Bids will be opened on 25</w:t>
            </w:r>
            <w:r w:rsidR="000B5230">
              <w:rPr>
                <w:rFonts w:ascii="Flareserif821 Lt BT" w:hAnsi="Flareserif821 Lt BT"/>
                <w:sz w:val="22"/>
                <w:szCs w:val="22"/>
              </w:rPr>
              <w:t>.10</w:t>
            </w:r>
            <w:r w:rsidR="00B31F1C">
              <w:rPr>
                <w:rFonts w:ascii="Flareserif821 Lt BT" w:hAnsi="Flareserif821 Lt BT"/>
                <w:sz w:val="22"/>
                <w:szCs w:val="22"/>
              </w:rPr>
              <w:t xml:space="preserve">.2024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at</w:t>
            </w:r>
            <w:r w:rsidR="00B31F1C">
              <w:rPr>
                <w:rFonts w:ascii="Flareserif821 Lt BT" w:hAnsi="Flareserif821 Lt BT"/>
                <w:sz w:val="22"/>
                <w:szCs w:val="22"/>
              </w:rPr>
              <w:t xml:space="preserve"> 04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.00 p.m. at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Incomplete tenders / Late tenders / tenders not accompanied by requisite EMD / tenders not in the form specified are liable to be rejected.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Priority will be given to tenders from Public Sector undertaking / Govt. Organizations.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Bank reserves the right to reject any or all offers without assigning any reasons whatsoever.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Tenders from agents / brokers will not be accepted.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9529AA" w:rsidP="00DD356D">
            <w:pPr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Date:</w:t>
            </w:r>
            <w:r w:rsidR="00566DE1">
              <w:rPr>
                <w:rFonts w:ascii="Flareserif821 Lt BT" w:hAnsi="Flareserif821 Lt BT"/>
                <w:sz w:val="22"/>
                <w:szCs w:val="22"/>
              </w:rPr>
              <w:t>26.09</w:t>
            </w:r>
            <w:r w:rsidR="00C6727D">
              <w:rPr>
                <w:rFonts w:ascii="Flareserif821 Lt BT" w:hAnsi="Flareserif821 Lt BT"/>
                <w:sz w:val="22"/>
                <w:szCs w:val="22"/>
              </w:rPr>
              <w:t>.2024</w:t>
            </w:r>
            <w:r w:rsidR="007E6D88">
              <w:rPr>
                <w:rFonts w:ascii="Flareserif821 Lt BT" w:hAnsi="Flareserif821 Lt BT"/>
                <w:sz w:val="22"/>
                <w:szCs w:val="22"/>
              </w:rPr>
              <w:t xml:space="preserve">                 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                                              </w:t>
            </w:r>
            <w:r w:rsidR="00094563">
              <w:rPr>
                <w:rFonts w:ascii="Flareserif821 Lt BT" w:hAnsi="Flareserif821 Lt BT"/>
                <w:sz w:val="22"/>
                <w:szCs w:val="22"/>
              </w:rPr>
              <w:t xml:space="preserve">                            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Deputy Zonal Manager</w:t>
            </w:r>
          </w:p>
        </w:tc>
      </w:tr>
    </w:tbl>
    <w:p w:rsidR="001451FE" w:rsidRDefault="001451FE"/>
    <w:sectPr w:rsidR="0014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88"/>
    <w:rsid w:val="00074DE8"/>
    <w:rsid w:val="000815E9"/>
    <w:rsid w:val="00094563"/>
    <w:rsid w:val="000B5230"/>
    <w:rsid w:val="00133EB5"/>
    <w:rsid w:val="001451FE"/>
    <w:rsid w:val="00195A12"/>
    <w:rsid w:val="001C6FFF"/>
    <w:rsid w:val="002A272D"/>
    <w:rsid w:val="002A7B73"/>
    <w:rsid w:val="003149FF"/>
    <w:rsid w:val="003409FB"/>
    <w:rsid w:val="003C4504"/>
    <w:rsid w:val="003F1CE4"/>
    <w:rsid w:val="004A5CE1"/>
    <w:rsid w:val="00524750"/>
    <w:rsid w:val="00566DE1"/>
    <w:rsid w:val="005D25DF"/>
    <w:rsid w:val="005E4E01"/>
    <w:rsid w:val="006825DD"/>
    <w:rsid w:val="006945BC"/>
    <w:rsid w:val="007264DE"/>
    <w:rsid w:val="007B18B3"/>
    <w:rsid w:val="007E6D88"/>
    <w:rsid w:val="0082030F"/>
    <w:rsid w:val="0093175B"/>
    <w:rsid w:val="009529AA"/>
    <w:rsid w:val="009E1B9D"/>
    <w:rsid w:val="00AC310C"/>
    <w:rsid w:val="00B31F1C"/>
    <w:rsid w:val="00B64A2D"/>
    <w:rsid w:val="00B73EDC"/>
    <w:rsid w:val="00BB23FB"/>
    <w:rsid w:val="00BB5ADE"/>
    <w:rsid w:val="00C238BE"/>
    <w:rsid w:val="00C545A7"/>
    <w:rsid w:val="00C6727D"/>
    <w:rsid w:val="00C90FC3"/>
    <w:rsid w:val="00DD356D"/>
    <w:rsid w:val="00DE4ED7"/>
    <w:rsid w:val="00E07CFD"/>
    <w:rsid w:val="00E12D87"/>
    <w:rsid w:val="00E57F89"/>
    <w:rsid w:val="00E97FEC"/>
    <w:rsid w:val="00EA3E81"/>
    <w:rsid w:val="00EE6E88"/>
    <w:rsid w:val="00F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246CB-387E-4031-9F42-C139A72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EC"/>
    <w:pPr>
      <w:spacing w:after="0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7FEC"/>
    <w:pPr>
      <w:jc w:val="center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E97FEC"/>
    <w:rPr>
      <w:rFonts w:ascii="Arial" w:eastAsia="Times New Roman" w:hAnsi="Arial" w:cs="Times New Roman"/>
      <w:b/>
      <w:small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KUMAR SHRIVASTAVA</dc:creator>
  <cp:keywords/>
  <dc:description/>
  <cp:lastModifiedBy>POOJA KUSHWAHA</cp:lastModifiedBy>
  <cp:revision>37</cp:revision>
  <cp:lastPrinted>2024-08-20T06:02:00Z</cp:lastPrinted>
  <dcterms:created xsi:type="dcterms:W3CDTF">2023-09-08T13:21:00Z</dcterms:created>
  <dcterms:modified xsi:type="dcterms:W3CDTF">2024-09-26T07:00:00Z</dcterms:modified>
</cp:coreProperties>
</file>