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5916FF">
        <w:rPr>
          <w:b/>
        </w:rPr>
        <w:t>TINIMUHANI KENDRAPARA</w:t>
      </w:r>
      <w:r w:rsidR="00864BAC">
        <w:rPr>
          <w:b/>
        </w:rPr>
        <w:t xml:space="preserve"> BRANCH</w:t>
      </w:r>
      <w:r w:rsidR="009F710A">
        <w:rPr>
          <w:b/>
        </w:rPr>
        <w:t xml:space="preserve"> &amp; ATM</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Pr>
          <w:rFonts w:ascii="Arial" w:hAnsi="Arial" w:cs="Arial"/>
          <w:b/>
          <w:sz w:val="24"/>
          <w:szCs w:val="24"/>
        </w:rPr>
        <w:t xml:space="preserve">, </w:t>
      </w:r>
      <w:r w:rsidR="005916FF" w:rsidRPr="005916FF">
        <w:rPr>
          <w:rFonts w:ascii="Arial" w:hAnsi="Arial" w:cs="Arial"/>
          <w:b/>
          <w:sz w:val="24"/>
          <w:szCs w:val="24"/>
        </w:rPr>
        <w:t>TINIMUHANI KENDRAPARA BRANCH &amp; ATM</w:t>
      </w:r>
      <w:r w:rsidR="00AC412D">
        <w:rPr>
          <w:rFonts w:ascii="Arial" w:hAnsi="Arial" w:cs="Arial"/>
          <w:b/>
          <w:sz w:val="24"/>
          <w:szCs w:val="24"/>
        </w:rPr>
        <w:t>.</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w:t>
      </w:r>
      <w:r w:rsidR="00DB0E86">
        <w:rPr>
          <w:rFonts w:ascii="Arial" w:hAnsi="Arial" w:cs="Arial"/>
          <w:b/>
          <w:sz w:val="24"/>
          <w:szCs w:val="24"/>
        </w:rPr>
        <w:t>2.02.2025</w:t>
      </w:r>
      <w:r w:rsidR="00ED17C2">
        <w:rPr>
          <w:rFonts w:ascii="Arial" w:hAnsi="Arial" w:cs="Arial"/>
          <w:b/>
          <w:sz w:val="24"/>
          <w:szCs w:val="24"/>
        </w:rPr>
        <w:t xml:space="preserve"> to </w:t>
      </w:r>
      <w:r w:rsidR="00DB0E86">
        <w:rPr>
          <w:rFonts w:ascii="Arial" w:hAnsi="Arial" w:cs="Arial"/>
          <w:b/>
          <w:sz w:val="24"/>
          <w:szCs w:val="24"/>
        </w:rPr>
        <w:t>01.03.2025</w:t>
      </w:r>
      <w:r>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DB0E86" w:rsidP="00CF1D03">
            <w:pPr>
              <w:jc w:val="both"/>
              <w:rPr>
                <w:rFonts w:ascii="Arial" w:hAnsi="Arial" w:cs="Arial"/>
                <w:b/>
                <w:sz w:val="24"/>
                <w:szCs w:val="24"/>
              </w:rPr>
            </w:pPr>
            <w:r>
              <w:rPr>
                <w:rFonts w:ascii="Arial" w:hAnsi="Arial" w:cs="Arial"/>
                <w:b/>
                <w:sz w:val="24"/>
                <w:szCs w:val="24"/>
              </w:rPr>
              <w:t xml:space="preserve"> 01.03.2025</w:t>
            </w:r>
            <w:r w:rsidR="00BC5C73">
              <w:rPr>
                <w:rFonts w:ascii="Arial" w:hAnsi="Arial" w:cs="Arial"/>
                <w:b/>
                <w:sz w:val="24"/>
                <w:szCs w:val="24"/>
              </w:rPr>
              <w:t xml:space="preserve">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ED17C2">
            <w:pPr>
              <w:jc w:val="both"/>
              <w:rPr>
                <w:rFonts w:ascii="Arial" w:hAnsi="Arial" w:cs="Arial"/>
                <w:b/>
                <w:sz w:val="24"/>
                <w:szCs w:val="24"/>
              </w:rPr>
            </w:pPr>
            <w:r>
              <w:rPr>
                <w:rFonts w:ascii="Arial" w:hAnsi="Arial" w:cs="Arial"/>
                <w:b/>
                <w:sz w:val="24"/>
                <w:szCs w:val="24"/>
              </w:rPr>
              <w:t>0</w:t>
            </w:r>
            <w:r w:rsidR="00F744CD">
              <w:rPr>
                <w:rFonts w:ascii="Arial" w:hAnsi="Arial" w:cs="Arial"/>
                <w:b/>
                <w:sz w:val="24"/>
                <w:szCs w:val="24"/>
              </w:rPr>
              <w:t>3.03</w:t>
            </w:r>
            <w:bookmarkStart w:id="0" w:name="_GoBack"/>
            <w:bookmarkEnd w:id="0"/>
            <w:r w:rsidR="00225117">
              <w:rPr>
                <w:rFonts w:ascii="Arial" w:hAnsi="Arial" w:cs="Arial"/>
                <w:b/>
                <w:sz w:val="24"/>
                <w:szCs w:val="24"/>
              </w:rPr>
              <w:t>.2025</w:t>
            </w:r>
            <w:r>
              <w:rPr>
                <w:rFonts w:ascii="Arial" w:hAnsi="Arial" w:cs="Arial"/>
                <w:b/>
                <w:sz w:val="24"/>
                <w:szCs w:val="24"/>
              </w:rPr>
              <w:t xml:space="preserve"> </w:t>
            </w:r>
            <w:r w:rsidRPr="00D52543">
              <w:rPr>
                <w:rFonts w:ascii="Arial" w:hAnsi="Arial" w:cs="Arial"/>
                <w:b/>
                <w:sz w:val="24"/>
                <w:szCs w:val="24"/>
              </w:rPr>
              <w:t xml:space="preserve">at </w:t>
            </w:r>
            <w:r>
              <w:rPr>
                <w:rFonts w:ascii="Arial" w:hAnsi="Arial" w:cs="Arial"/>
                <w:b/>
                <w:sz w:val="24"/>
                <w:szCs w:val="24"/>
              </w:rPr>
              <w:t>11</w:t>
            </w:r>
            <w:r w:rsidRPr="00D52543">
              <w:rPr>
                <w:rFonts w:ascii="Arial" w:hAnsi="Arial" w:cs="Arial"/>
                <w:b/>
                <w:sz w:val="24"/>
                <w:szCs w:val="24"/>
              </w:rPr>
              <w:t xml:space="preserve">.00 </w:t>
            </w:r>
            <w:r>
              <w:rPr>
                <w:rFonts w:ascii="Arial" w:hAnsi="Arial" w:cs="Arial"/>
                <w:b/>
                <w:sz w:val="24"/>
                <w:szCs w:val="24"/>
              </w:rPr>
              <w:t>A</w:t>
            </w:r>
            <w:r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361DF3">
            <w:pPr>
              <w:jc w:val="both"/>
              <w:rPr>
                <w:rFonts w:ascii="Arial" w:hAnsi="Arial" w:cs="Arial"/>
                <w:b/>
                <w:sz w:val="24"/>
                <w:szCs w:val="24"/>
              </w:rPr>
            </w:pPr>
            <w:r>
              <w:rPr>
                <w:rFonts w:ascii="Arial" w:hAnsi="Arial" w:cs="Arial"/>
                <w:b/>
                <w:sz w:val="24"/>
                <w:szCs w:val="24"/>
              </w:rPr>
              <w:t>Rs.</w:t>
            </w:r>
            <w:r w:rsidR="00361DF3">
              <w:rPr>
                <w:rFonts w:ascii="Arial" w:hAnsi="Arial" w:cs="Arial"/>
                <w:b/>
                <w:sz w:val="24"/>
                <w:szCs w:val="24"/>
              </w:rPr>
              <w:t>8,5</w:t>
            </w:r>
            <w:r w:rsidR="000C2F2D">
              <w:rPr>
                <w:rFonts w:ascii="Arial" w:hAnsi="Arial" w:cs="Arial"/>
                <w:b/>
                <w:sz w:val="24"/>
                <w:szCs w:val="24"/>
              </w:rPr>
              <w:t>00</w:t>
            </w:r>
            <w:r w:rsidR="009F710A">
              <w:rPr>
                <w:rFonts w:ascii="Arial" w:hAnsi="Arial" w:cs="Arial"/>
                <w:b/>
                <w:sz w:val="24"/>
                <w:szCs w:val="24"/>
              </w:rPr>
              <w:t>/-</w:t>
            </w:r>
            <w:r w:rsidR="00ED17C2">
              <w:rPr>
                <w:rFonts w:ascii="Arial" w:hAnsi="Arial" w:cs="Arial"/>
                <w:b/>
                <w:sz w:val="24"/>
                <w:szCs w:val="24"/>
              </w:rPr>
              <w:t xml:space="preserve"> </w:t>
            </w:r>
            <w:r w:rsidR="009F710A">
              <w:rPr>
                <w:rFonts w:ascii="Arial" w:hAnsi="Arial" w:cs="Arial"/>
                <w:b/>
                <w:sz w:val="24"/>
                <w:szCs w:val="24"/>
              </w:rPr>
              <w:t xml:space="preserve">(Rupees </w:t>
            </w:r>
            <w:r w:rsidR="00361DF3">
              <w:rPr>
                <w:rFonts w:ascii="Arial" w:hAnsi="Arial" w:cs="Arial"/>
                <w:b/>
                <w:sz w:val="24"/>
                <w:szCs w:val="24"/>
              </w:rPr>
              <w:t>Eight</w:t>
            </w:r>
            <w:r w:rsidR="009F710A">
              <w:rPr>
                <w:rFonts w:ascii="Arial" w:hAnsi="Arial" w:cs="Arial"/>
                <w:b/>
                <w:sz w:val="24"/>
                <w:szCs w:val="24"/>
              </w:rPr>
              <w:t xml:space="preserve"> Thousand </w:t>
            </w:r>
            <w:r w:rsidR="00361DF3">
              <w:rPr>
                <w:rFonts w:ascii="Arial" w:hAnsi="Arial" w:cs="Arial"/>
                <w:b/>
                <w:sz w:val="24"/>
                <w:szCs w:val="24"/>
              </w:rPr>
              <w:t>Five</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Interested bidder may obtain further information fro</w:t>
      </w:r>
      <w:r w:rsidR="00361DF3">
        <w:rPr>
          <w:rFonts w:ascii="Arial" w:hAnsi="Arial" w:cs="Arial"/>
          <w:bCs/>
          <w:sz w:val="24"/>
          <w:szCs w:val="24"/>
        </w:rPr>
        <w:t>m ZO Cuttack at PLOT NO C/9, Sector</w:t>
      </w:r>
      <w:r w:rsidRPr="00344BB1">
        <w:rPr>
          <w:rFonts w:ascii="Arial" w:hAnsi="Arial" w:cs="Arial"/>
          <w:bCs/>
          <w:sz w:val="24"/>
          <w:szCs w:val="24"/>
        </w:rPr>
        <w:t xml:space="preserve">-6,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361DF3">
        <w:rPr>
          <w:rFonts w:cstheme="minorHAnsi"/>
          <w:b/>
          <w:sz w:val="24"/>
          <w:szCs w:val="24"/>
        </w:rPr>
        <w:t>TINIMUHANI KENDRAPARA</w:t>
      </w:r>
      <w:r w:rsidR="000C2F2D" w:rsidRPr="000C2F2D">
        <w:rPr>
          <w:rFonts w:cstheme="minorHAnsi"/>
          <w:b/>
          <w:sz w:val="24"/>
          <w:szCs w:val="24"/>
        </w:rPr>
        <w:t xml:space="preserve"> BRANCH &amp; ATM</w:t>
      </w:r>
      <w:r w:rsidR="000C2F2D" w:rsidRPr="006A718A">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361DF3">
        <w:rPr>
          <w:rFonts w:cstheme="minorHAnsi"/>
          <w:b/>
          <w:sz w:val="24"/>
          <w:szCs w:val="24"/>
        </w:rPr>
        <w:t>TINIMUHANI KENDRAPARA</w:t>
      </w:r>
      <w:r w:rsidR="000C2F2D" w:rsidRPr="000C2F2D">
        <w:rPr>
          <w:rFonts w:cstheme="minorHAnsi"/>
          <w:b/>
          <w:sz w:val="24"/>
          <w:szCs w:val="24"/>
        </w:rPr>
        <w:t xml:space="preserve"> BRANCH &amp; ATM</w:t>
      </w:r>
      <w:r w:rsidR="009F710A">
        <w:rPr>
          <w:rFonts w:cstheme="minorHAnsi"/>
          <w:b/>
          <w:sz w:val="24"/>
          <w:szCs w:val="24"/>
        </w:rPr>
        <w:t>.</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0C2F2D" w:rsidRDefault="000666BE" w:rsidP="000666BE">
      <w:pPr>
        <w:jc w:val="both"/>
        <w:rPr>
          <w:rFonts w:cstheme="minorHAnsi"/>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sidR="00361DF3">
        <w:rPr>
          <w:rFonts w:cstheme="minorHAnsi"/>
          <w:b/>
          <w:sz w:val="24"/>
          <w:szCs w:val="24"/>
        </w:rPr>
        <w:t>TINIMUHANI KENDRAPARA</w:t>
      </w:r>
      <w:r w:rsidR="000C2F2D" w:rsidRPr="000C2F2D">
        <w:rPr>
          <w:rFonts w:cstheme="minorHAnsi"/>
          <w:b/>
          <w:sz w:val="24"/>
          <w:szCs w:val="24"/>
        </w:rPr>
        <w:t xml:space="preserve"> BRANCH &amp; ATM</w:t>
      </w:r>
      <w:r w:rsidR="000C2F2D" w:rsidRPr="006A718A">
        <w:rPr>
          <w:rFonts w:cstheme="minorHAnsi"/>
          <w:sz w:val="24"/>
          <w:szCs w:val="24"/>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sidR="000C2F2D" w:rsidRPr="000C2F2D">
        <w:rPr>
          <w:rFonts w:cstheme="minorHAnsi"/>
          <w:b/>
          <w:sz w:val="24"/>
          <w:szCs w:val="24"/>
        </w:rPr>
        <w:t xml:space="preserve"> </w:t>
      </w:r>
      <w:r w:rsidR="00361DF3">
        <w:rPr>
          <w:rFonts w:cstheme="minorHAnsi"/>
          <w:b/>
          <w:sz w:val="24"/>
          <w:szCs w:val="24"/>
        </w:rPr>
        <w:t>TINIMUHANI KENDRAPARA</w:t>
      </w:r>
      <w:r w:rsidR="000C2F2D" w:rsidRPr="000C2F2D">
        <w:rPr>
          <w:rFonts w:cstheme="minorHAnsi"/>
          <w:b/>
          <w:sz w:val="24"/>
          <w:szCs w:val="24"/>
        </w:rPr>
        <w:t xml:space="preserve"> BRANCH &amp; ATM</w:t>
      </w:r>
      <w:r w:rsidRPr="006A718A">
        <w:rPr>
          <w:rFonts w:cstheme="minorHAnsi"/>
          <w:b/>
          <w:sz w:val="24"/>
          <w:szCs w:val="24"/>
        </w:rPr>
        <w:t>.</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w:t>
      </w:r>
      <w:proofErr w:type="spellStart"/>
      <w:r w:rsidRPr="0033564B">
        <w:rPr>
          <w:rFonts w:asciiTheme="minorHAnsi" w:eastAsiaTheme="minorEastAsia" w:hAnsiTheme="minorHAnsi" w:cstheme="minorHAnsi"/>
          <w:b/>
          <w:bCs/>
          <w:color w:val="auto"/>
        </w:rPr>
        <w:t>higher.</w:t>
      </w:r>
      <w:r w:rsidRPr="0033564B">
        <w:rPr>
          <w:rFonts w:asciiTheme="minorHAnsi" w:eastAsiaTheme="minorEastAsia" w:hAnsiTheme="minorHAnsi" w:cstheme="minorHAnsi"/>
          <w:color w:val="auto"/>
        </w:rPr>
        <w:t>The</w:t>
      </w:r>
      <w:proofErr w:type="spellEnd"/>
      <w:r w:rsidRPr="0033564B">
        <w:rPr>
          <w:rFonts w:asciiTheme="minorHAnsi" w:eastAsiaTheme="minorEastAsia" w:hAnsiTheme="minorHAnsi" w:cstheme="minorHAnsi"/>
          <w:color w:val="auto"/>
        </w:rPr>
        <w:t xml:space="preserv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w:t>
      </w:r>
      <w:r w:rsidR="00361DF3">
        <w:rPr>
          <w:rFonts w:eastAsia="Arial" w:cstheme="minorHAnsi"/>
          <w:sz w:val="24"/>
          <w:szCs w:val="24"/>
        </w:rPr>
        <w:t>......day of …………. Month of 2025</w:t>
      </w:r>
      <w:r w:rsidRPr="007A51E1">
        <w:rPr>
          <w:rFonts w:eastAsia="Arial" w:cstheme="minorHAnsi"/>
          <w:sz w:val="24"/>
          <w:szCs w:val="24"/>
        </w:rPr>
        <w:t xml:space="preserve">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sidR="00C0088B">
        <w:rPr>
          <w:rFonts w:eastAsia="Arial" w:cstheme="minorHAnsi"/>
          <w:sz w:val="24"/>
          <w:szCs w:val="24"/>
        </w:rPr>
        <w:t>floor,Plot</w:t>
      </w:r>
      <w:proofErr w:type="spellEnd"/>
      <w:r w:rsidR="00C0088B">
        <w:rPr>
          <w:rFonts w:eastAsia="Arial" w:cstheme="minorHAnsi"/>
          <w:sz w:val="24"/>
          <w:szCs w:val="24"/>
        </w:rPr>
        <w:t xml:space="preserve"> no C/9, Sector</w:t>
      </w:r>
      <w:r>
        <w:rPr>
          <w:rFonts w:eastAsia="Arial" w:cstheme="minorHAnsi"/>
          <w:sz w:val="24"/>
          <w:szCs w:val="24"/>
        </w:rPr>
        <w:t>-6,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,furnishing</w:t>
      </w:r>
      <w:proofErr w:type="gramEnd"/>
      <w:r w:rsidRPr="00E744F7">
        <w:rPr>
          <w:rFonts w:eastAsia="Arial" w:cstheme="minorHAnsi"/>
          <w:sz w:val="24"/>
          <w:szCs w:val="24"/>
        </w:rPr>
        <w:t xml:space="preserve"> Works in their </w:t>
      </w:r>
      <w:r w:rsidR="00361DF3">
        <w:rPr>
          <w:rFonts w:cstheme="minorHAnsi"/>
          <w:b/>
          <w:sz w:val="24"/>
          <w:szCs w:val="24"/>
        </w:rPr>
        <w:t>TINIMUHANI KENDRAPARA</w:t>
      </w:r>
      <w:r w:rsidR="000C2F2D" w:rsidRPr="000C2F2D">
        <w:rPr>
          <w:rFonts w:cstheme="minorHAnsi"/>
          <w:b/>
          <w:sz w:val="24"/>
          <w:szCs w:val="24"/>
        </w:rPr>
        <w:t xml:space="preserve"> BRANCH &amp; ATM</w:t>
      </w:r>
      <w:r w:rsidR="000C2F2D" w:rsidRPr="006A718A">
        <w:rPr>
          <w:rFonts w:cstheme="minorHAnsi"/>
          <w:sz w:val="24"/>
          <w:szCs w:val="24"/>
        </w:rPr>
        <w:t xml:space="preserve">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726" w:rsidRDefault="00425726" w:rsidP="0037315B">
      <w:pPr>
        <w:spacing w:after="0" w:line="240" w:lineRule="auto"/>
      </w:pPr>
      <w:r>
        <w:separator/>
      </w:r>
    </w:p>
  </w:endnote>
  <w:endnote w:type="continuationSeparator" w:id="0">
    <w:p w:rsidR="00425726" w:rsidRDefault="00425726"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425726">
    <w:pPr>
      <w:pStyle w:val="Footer"/>
    </w:pPr>
  </w:p>
  <w:p w:rsidR="001220F4" w:rsidRDefault="00425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726" w:rsidRDefault="00425726" w:rsidP="0037315B">
      <w:pPr>
        <w:spacing w:after="0" w:line="240" w:lineRule="auto"/>
      </w:pPr>
      <w:r>
        <w:separator/>
      </w:r>
    </w:p>
  </w:footnote>
  <w:footnote w:type="continuationSeparator" w:id="0">
    <w:p w:rsidR="00425726" w:rsidRDefault="00425726"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B2688"/>
    <w:rsid w:val="000C2F2D"/>
    <w:rsid w:val="00100FB1"/>
    <w:rsid w:val="00104B64"/>
    <w:rsid w:val="00121B87"/>
    <w:rsid w:val="00123BC0"/>
    <w:rsid w:val="00144F7D"/>
    <w:rsid w:val="0015716A"/>
    <w:rsid w:val="001A2CC8"/>
    <w:rsid w:val="001C6076"/>
    <w:rsid w:val="001D3EAA"/>
    <w:rsid w:val="001D6429"/>
    <w:rsid w:val="001D67D3"/>
    <w:rsid w:val="00213F57"/>
    <w:rsid w:val="00225117"/>
    <w:rsid w:val="00252850"/>
    <w:rsid w:val="00252B6F"/>
    <w:rsid w:val="002C7602"/>
    <w:rsid w:val="002D5AA6"/>
    <w:rsid w:val="002D69C0"/>
    <w:rsid w:val="003321AA"/>
    <w:rsid w:val="00361DF3"/>
    <w:rsid w:val="003628A6"/>
    <w:rsid w:val="0037315B"/>
    <w:rsid w:val="004077D3"/>
    <w:rsid w:val="00422063"/>
    <w:rsid w:val="00425726"/>
    <w:rsid w:val="00434C2E"/>
    <w:rsid w:val="0045095B"/>
    <w:rsid w:val="004B2BF1"/>
    <w:rsid w:val="004D607E"/>
    <w:rsid w:val="0050157F"/>
    <w:rsid w:val="005916FF"/>
    <w:rsid w:val="005B5D75"/>
    <w:rsid w:val="00604C7D"/>
    <w:rsid w:val="00633768"/>
    <w:rsid w:val="00666D65"/>
    <w:rsid w:val="00674F01"/>
    <w:rsid w:val="006A718A"/>
    <w:rsid w:val="0074645A"/>
    <w:rsid w:val="007744D2"/>
    <w:rsid w:val="007B2F02"/>
    <w:rsid w:val="0080658A"/>
    <w:rsid w:val="00817868"/>
    <w:rsid w:val="00845464"/>
    <w:rsid w:val="00864BAC"/>
    <w:rsid w:val="0086731E"/>
    <w:rsid w:val="00870508"/>
    <w:rsid w:val="00875046"/>
    <w:rsid w:val="008962BC"/>
    <w:rsid w:val="008C041F"/>
    <w:rsid w:val="008D01D6"/>
    <w:rsid w:val="008D3C90"/>
    <w:rsid w:val="008E7040"/>
    <w:rsid w:val="009179B0"/>
    <w:rsid w:val="009254E9"/>
    <w:rsid w:val="009F710A"/>
    <w:rsid w:val="00A10907"/>
    <w:rsid w:val="00A1749C"/>
    <w:rsid w:val="00A44B59"/>
    <w:rsid w:val="00A4626A"/>
    <w:rsid w:val="00A6387E"/>
    <w:rsid w:val="00A815EC"/>
    <w:rsid w:val="00A84A94"/>
    <w:rsid w:val="00A90B7D"/>
    <w:rsid w:val="00A974F3"/>
    <w:rsid w:val="00AC412D"/>
    <w:rsid w:val="00AC6BEF"/>
    <w:rsid w:val="00AE629A"/>
    <w:rsid w:val="00B2193D"/>
    <w:rsid w:val="00B2698B"/>
    <w:rsid w:val="00B815C2"/>
    <w:rsid w:val="00BB3AE1"/>
    <w:rsid w:val="00BC5C73"/>
    <w:rsid w:val="00C0088B"/>
    <w:rsid w:val="00CC6F32"/>
    <w:rsid w:val="00CD4363"/>
    <w:rsid w:val="00D21AD7"/>
    <w:rsid w:val="00D52543"/>
    <w:rsid w:val="00DB0E86"/>
    <w:rsid w:val="00DB1342"/>
    <w:rsid w:val="00E00BC4"/>
    <w:rsid w:val="00E500A9"/>
    <w:rsid w:val="00ED17C2"/>
    <w:rsid w:val="00F12163"/>
    <w:rsid w:val="00F37E20"/>
    <w:rsid w:val="00F639FD"/>
    <w:rsid w:val="00F744C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16</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68</cp:revision>
  <dcterms:created xsi:type="dcterms:W3CDTF">2022-09-13T11:31:00Z</dcterms:created>
  <dcterms:modified xsi:type="dcterms:W3CDTF">2025-02-12T04:29:00Z</dcterms:modified>
</cp:coreProperties>
</file>